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74D5" w14:textId="357A1537" w:rsidR="0047062A" w:rsidRPr="00A6188E" w:rsidRDefault="0047062A" w:rsidP="00A6188E">
      <w:pPr>
        <w:pStyle w:val="Virsraksts1"/>
        <w:jc w:val="center"/>
        <w:rPr>
          <w:rStyle w:val="Intensvaatsauce"/>
        </w:rPr>
      </w:pPr>
      <w:r w:rsidRPr="00A6188E">
        <w:rPr>
          <w:rStyle w:val="Intensvaatsauce"/>
        </w:rPr>
        <w:t>L</w:t>
      </w:r>
      <w:r w:rsidR="00FB7761" w:rsidRPr="00A6188E">
        <w:rPr>
          <w:rStyle w:val="Intensvaatsauce"/>
        </w:rPr>
        <w:t>LKVDA</w:t>
      </w:r>
    </w:p>
    <w:p w14:paraId="40EFD9DC" w14:textId="1245DECF" w:rsidR="00602A35" w:rsidRPr="00A6188E" w:rsidRDefault="0047062A" w:rsidP="00CA74E0">
      <w:pPr>
        <w:jc w:val="center"/>
        <w:rPr>
          <w:rStyle w:val="Intensvaatsauce"/>
        </w:rPr>
      </w:pPr>
      <w:r w:rsidRPr="00A6188E">
        <w:rPr>
          <w:rStyle w:val="Intensvaatsauce"/>
        </w:rPr>
        <w:t>SACENSĪBU NOLIKUMS</w:t>
      </w:r>
    </w:p>
    <w:p w14:paraId="1D81656C" w14:textId="72752894" w:rsidR="00FB7761" w:rsidRPr="00A6188E" w:rsidRDefault="00FB7761" w:rsidP="00CA74E0">
      <w:pPr>
        <w:jc w:val="center"/>
        <w:rPr>
          <w:rStyle w:val="Grmatasnosaukums"/>
        </w:rPr>
      </w:pPr>
      <w:r w:rsidRPr="00A6188E">
        <w:rPr>
          <w:rStyle w:val="Grmatasnosaukums"/>
        </w:rPr>
        <w:t>2022. gada redakcija</w:t>
      </w:r>
    </w:p>
    <w:p w14:paraId="3E1C5021" w14:textId="41E0F3BB" w:rsidR="0036642F" w:rsidRDefault="0036642F" w:rsidP="0013359A">
      <w:pPr>
        <w:rPr>
          <w:rFonts w:cstheme="minorHAnsi"/>
          <w:sz w:val="24"/>
        </w:rPr>
      </w:pPr>
    </w:p>
    <w:p w14:paraId="6DF324F9" w14:textId="6C871EB6" w:rsidR="00C85A7F" w:rsidRPr="00A6188E" w:rsidRDefault="00A776C1" w:rsidP="0013359A">
      <w:pPr>
        <w:rPr>
          <w:rStyle w:val="Grmatasnosaukums"/>
        </w:rPr>
      </w:pPr>
      <w:r w:rsidRPr="00A6188E">
        <w:rPr>
          <w:rStyle w:val="Grmatasnosaukums"/>
        </w:rPr>
        <w:t>S</w:t>
      </w:r>
      <w:r w:rsidR="00827A47" w:rsidRPr="00A6188E">
        <w:rPr>
          <w:rStyle w:val="Grmatasnosaukums"/>
        </w:rPr>
        <w:t>ACENSĪBU MĒRĶI</w:t>
      </w:r>
      <w:r w:rsidR="00D95A46" w:rsidRPr="00A6188E">
        <w:rPr>
          <w:rStyle w:val="Grmatasnosaukums"/>
        </w:rPr>
        <w:t>.</w:t>
      </w:r>
    </w:p>
    <w:p w14:paraId="64C6B8AA" w14:textId="4E6B9503" w:rsidR="00C16FC1" w:rsidRDefault="00C85A7F" w:rsidP="00A618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Sacensīb</w:t>
      </w:r>
      <w:r w:rsidR="00C16FC1">
        <w:rPr>
          <w:rFonts w:cstheme="minorHAnsi"/>
          <w:sz w:val="24"/>
        </w:rPr>
        <w:t xml:space="preserve">u uzdevums </w:t>
      </w:r>
      <w:r>
        <w:rPr>
          <w:rFonts w:cstheme="minorHAnsi"/>
          <w:sz w:val="24"/>
        </w:rPr>
        <w:t xml:space="preserve">stiprināt </w:t>
      </w:r>
      <w:r w:rsidR="00C16FC1">
        <w:rPr>
          <w:rFonts w:cstheme="minorHAnsi"/>
          <w:sz w:val="24"/>
        </w:rPr>
        <w:t>visos sabiedrības slāņos</w:t>
      </w:r>
      <w:r>
        <w:rPr>
          <w:rFonts w:cstheme="minorHAnsi"/>
          <w:sz w:val="24"/>
        </w:rPr>
        <w:t xml:space="preserve"> izpratni par dejas nozīmi cilvēka personības attīstībā</w:t>
      </w:r>
      <w:r w:rsidR="008D7AE5">
        <w:rPr>
          <w:rFonts w:cstheme="minorHAnsi"/>
          <w:sz w:val="24"/>
        </w:rPr>
        <w:t>.</w:t>
      </w:r>
    </w:p>
    <w:p w14:paraId="3A67C6DC" w14:textId="278C9E39" w:rsidR="008D7AE5" w:rsidRDefault="00A776C1" w:rsidP="00A618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Sniegt zināšanas</w:t>
      </w:r>
      <w:r w:rsidR="008D7AE5">
        <w:rPr>
          <w:rFonts w:cstheme="minorHAnsi"/>
          <w:sz w:val="24"/>
        </w:rPr>
        <w:t xml:space="preserve"> par dažādiem deju stiliem</w:t>
      </w:r>
      <w:r w:rsidR="00FB7761">
        <w:rPr>
          <w:rFonts w:cstheme="minorHAnsi"/>
          <w:sz w:val="24"/>
        </w:rPr>
        <w:t>.</w:t>
      </w:r>
      <w:r w:rsidR="008D7AE5">
        <w:rPr>
          <w:rFonts w:cstheme="minorHAnsi"/>
          <w:sz w:val="24"/>
        </w:rPr>
        <w:t xml:space="preserve"> </w:t>
      </w:r>
    </w:p>
    <w:p w14:paraId="54512A52" w14:textId="7587FB15" w:rsidR="00A776C1" w:rsidRDefault="00A776C1" w:rsidP="00A618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Izcelt pareizas dejošanas tehnikas nozīmi</w:t>
      </w:r>
      <w:r w:rsidR="0013359A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50427DF7" w14:textId="7BDEEF9D" w:rsidR="00A776C1" w:rsidRDefault="00827A47" w:rsidP="00A618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Stimulēt </w:t>
      </w:r>
      <w:r w:rsidR="00A776C1">
        <w:rPr>
          <w:rFonts w:cstheme="minorHAnsi"/>
          <w:sz w:val="24"/>
        </w:rPr>
        <w:t xml:space="preserve">Latvijas dejotāju </w:t>
      </w:r>
      <w:r>
        <w:rPr>
          <w:rFonts w:cstheme="minorHAnsi"/>
          <w:sz w:val="24"/>
        </w:rPr>
        <w:t xml:space="preserve">izaugsmi un </w:t>
      </w:r>
      <w:r w:rsidR="00AF1E9D">
        <w:rPr>
          <w:rFonts w:cstheme="minorHAnsi"/>
          <w:sz w:val="24"/>
        </w:rPr>
        <w:t>rosināt</w:t>
      </w:r>
      <w:r>
        <w:rPr>
          <w:rFonts w:cstheme="minorHAnsi"/>
          <w:sz w:val="24"/>
        </w:rPr>
        <w:t xml:space="preserve"> dejotāju </w:t>
      </w:r>
      <w:r w:rsidR="00A776C1">
        <w:rPr>
          <w:rFonts w:cstheme="minorHAnsi"/>
          <w:sz w:val="24"/>
        </w:rPr>
        <w:t>dalību</w:t>
      </w:r>
      <w:r w:rsidR="00FB7761">
        <w:rPr>
          <w:rFonts w:cstheme="minorHAnsi"/>
          <w:sz w:val="24"/>
        </w:rPr>
        <w:t xml:space="preserve"> vietējo un</w:t>
      </w:r>
      <w:r w:rsidR="00A776C1">
        <w:rPr>
          <w:rFonts w:cstheme="minorHAnsi"/>
          <w:sz w:val="24"/>
        </w:rPr>
        <w:t xml:space="preserve"> starptautisko</w:t>
      </w:r>
      <w:r w:rsidR="00901481">
        <w:rPr>
          <w:rFonts w:cstheme="minorHAnsi"/>
          <w:sz w:val="24"/>
        </w:rPr>
        <w:t xml:space="preserve"> organizāciju rīkotajos</w:t>
      </w:r>
      <w:r w:rsidR="00A776C1">
        <w:rPr>
          <w:rFonts w:cstheme="minorHAnsi"/>
          <w:sz w:val="24"/>
        </w:rPr>
        <w:t xml:space="preserve"> </w:t>
      </w:r>
      <w:r w:rsidR="0013359A">
        <w:rPr>
          <w:rFonts w:cstheme="minorHAnsi"/>
          <w:sz w:val="24"/>
        </w:rPr>
        <w:t>konkursos un festivālos</w:t>
      </w:r>
      <w:r w:rsidR="00A776C1">
        <w:rPr>
          <w:rFonts w:cstheme="minorHAnsi"/>
          <w:sz w:val="24"/>
        </w:rPr>
        <w:t xml:space="preserve"> </w:t>
      </w:r>
      <w:r w:rsidR="00FB7761">
        <w:rPr>
          <w:rFonts w:cstheme="minorHAnsi"/>
          <w:sz w:val="24"/>
        </w:rPr>
        <w:t>Latvijā un ārvalstīs</w:t>
      </w:r>
      <w:r w:rsidR="00901481">
        <w:rPr>
          <w:rFonts w:cstheme="minorHAnsi"/>
          <w:sz w:val="24"/>
        </w:rPr>
        <w:t>.</w:t>
      </w:r>
    </w:p>
    <w:p w14:paraId="0BBF550C" w14:textId="77777777" w:rsidR="00AF1E9D" w:rsidRDefault="00AF1E9D" w:rsidP="00E5606D">
      <w:pPr>
        <w:rPr>
          <w:rFonts w:cstheme="minorHAnsi"/>
          <w:b/>
          <w:bCs/>
          <w:sz w:val="24"/>
        </w:rPr>
      </w:pPr>
    </w:p>
    <w:p w14:paraId="7D6DD617" w14:textId="579D0B7F" w:rsidR="00AF1E9D" w:rsidRPr="00A6188E" w:rsidRDefault="00AF1E9D" w:rsidP="00E5606D">
      <w:pPr>
        <w:rPr>
          <w:rStyle w:val="Grmatasnosaukums"/>
        </w:rPr>
      </w:pPr>
      <w:r w:rsidRPr="00A6188E">
        <w:rPr>
          <w:rStyle w:val="Grmatasnosaukums"/>
        </w:rPr>
        <w:t xml:space="preserve">LLKVDA </w:t>
      </w:r>
      <w:r w:rsidR="00827A47" w:rsidRPr="00A6188E">
        <w:rPr>
          <w:rStyle w:val="Grmatasnosaukums"/>
        </w:rPr>
        <w:t>SACENSĪBU NOLIKUM</w:t>
      </w:r>
      <w:r w:rsidRPr="00A6188E">
        <w:rPr>
          <w:rStyle w:val="Grmatasnosaukums"/>
        </w:rPr>
        <w:t>S.</w:t>
      </w:r>
    </w:p>
    <w:p w14:paraId="65FD3764" w14:textId="78CB7E40" w:rsidR="00BC16B4" w:rsidRDefault="00BC16B4" w:rsidP="00A618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Sacensības tiek organizētas, balstoties uz GOLD (</w:t>
      </w:r>
      <w:proofErr w:type="spellStart"/>
      <w:r>
        <w:rPr>
          <w:rFonts w:cstheme="minorHAnsi"/>
          <w:sz w:val="24"/>
        </w:rPr>
        <w:t>Global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Organisation</w:t>
      </w:r>
      <w:proofErr w:type="spellEnd"/>
      <w:r>
        <w:rPr>
          <w:rFonts w:cstheme="minorHAnsi"/>
          <w:sz w:val="24"/>
        </w:rPr>
        <w:t xml:space="preserve"> of Line Dance) sacensību noteikumiem. </w:t>
      </w:r>
      <w:r w:rsidR="00AF1E9D">
        <w:rPr>
          <w:rFonts w:cstheme="minorHAnsi"/>
          <w:sz w:val="24"/>
        </w:rPr>
        <w:t>(</w:t>
      </w:r>
      <w:proofErr w:type="spellStart"/>
      <w:r>
        <w:rPr>
          <w:rFonts w:cstheme="minorHAnsi"/>
          <w:sz w:val="24"/>
        </w:rPr>
        <w:t>Gold</w:t>
      </w:r>
      <w:proofErr w:type="spellEnd"/>
      <w:r>
        <w:rPr>
          <w:rFonts w:cstheme="minorHAnsi"/>
          <w:sz w:val="24"/>
        </w:rPr>
        <w:t xml:space="preserve"> sacensību noteikumi</w:t>
      </w:r>
      <w:r w:rsidR="001540BF">
        <w:rPr>
          <w:rFonts w:cstheme="minorHAnsi"/>
          <w:sz w:val="24"/>
        </w:rPr>
        <w:t xml:space="preserve"> ir angļu valodā</w:t>
      </w:r>
      <w:proofErr w:type="gramStart"/>
      <w:r w:rsidR="003E372C">
        <w:rPr>
          <w:rFonts w:cstheme="minorHAnsi"/>
          <w:sz w:val="24"/>
        </w:rPr>
        <w:t xml:space="preserve"> un</w:t>
      </w:r>
      <w:proofErr w:type="gramEnd"/>
      <w:r w:rsidR="003E372C">
        <w:rPr>
          <w:rFonts w:cstheme="minorHAnsi"/>
          <w:sz w:val="24"/>
        </w:rPr>
        <w:t xml:space="preserve"> tie jāievēro dalībniekiem, kuri piedalās starptautiskajos GOLD organizācijas čempionātos</w:t>
      </w:r>
      <w:r w:rsidR="005D0479">
        <w:rPr>
          <w:rFonts w:cstheme="minorHAnsi"/>
          <w:sz w:val="24"/>
        </w:rPr>
        <w:t>.</w:t>
      </w:r>
      <w:r w:rsidR="00D95A46">
        <w:rPr>
          <w:rFonts w:cstheme="minorHAnsi"/>
          <w:sz w:val="24"/>
        </w:rPr>
        <w:t xml:space="preserve"> </w:t>
      </w:r>
      <w:r w:rsidR="005D0479">
        <w:rPr>
          <w:rFonts w:cstheme="minorHAnsi"/>
          <w:sz w:val="24"/>
        </w:rPr>
        <w:t>GOLD sacensību noteikumus, kalendāru</w:t>
      </w:r>
      <w:r w:rsidR="003E372C">
        <w:rPr>
          <w:rFonts w:cstheme="minorHAnsi"/>
          <w:sz w:val="24"/>
        </w:rPr>
        <w:t xml:space="preserve"> </w:t>
      </w:r>
      <w:r w:rsidR="005D0479">
        <w:rPr>
          <w:rFonts w:cstheme="minorHAnsi"/>
          <w:sz w:val="24"/>
        </w:rPr>
        <w:t xml:space="preserve">un deju programmu skatiet </w:t>
      </w:r>
      <w:r w:rsidR="00A6188E">
        <w:rPr>
          <w:rFonts w:cstheme="minorHAnsi"/>
          <w:sz w:val="24"/>
        </w:rPr>
        <w:t>mūsu mājaslapā</w:t>
      </w:r>
      <w:r w:rsidR="00686D4B">
        <w:rPr>
          <w:rFonts w:cstheme="minorHAnsi"/>
          <w:sz w:val="24"/>
        </w:rPr>
        <w:t xml:space="preserve"> </w:t>
      </w:r>
      <w:proofErr w:type="spellStart"/>
      <w:r w:rsidR="00686D4B" w:rsidRPr="001C142B">
        <w:rPr>
          <w:rStyle w:val="Izsmalcintsizclums"/>
          <w:color w:val="4F81BD" w:themeColor="accent1"/>
        </w:rPr>
        <w:t>www.linedance</w:t>
      </w:r>
      <w:r w:rsidR="006067B9" w:rsidRPr="001C142B">
        <w:rPr>
          <w:rStyle w:val="Izsmalcintsizclums"/>
          <w:color w:val="4F81BD" w:themeColor="accent1"/>
        </w:rPr>
        <w:t>latvia.lv</w:t>
      </w:r>
      <w:proofErr w:type="spellEnd"/>
      <w:r w:rsidR="006067B9" w:rsidRPr="001C142B">
        <w:rPr>
          <w:rFonts w:cstheme="minorHAnsi"/>
          <w:color w:val="4F81BD" w:themeColor="accent1"/>
          <w:sz w:val="24"/>
        </w:rPr>
        <w:t>.</w:t>
      </w:r>
    </w:p>
    <w:p w14:paraId="5AC5AFB5" w14:textId="6CD08093" w:rsidR="00D95A46" w:rsidRDefault="00C43C33" w:rsidP="006067B9">
      <w:pPr>
        <w:spacing w:after="0" w:line="240" w:lineRule="auto"/>
        <w:rPr>
          <w:rStyle w:val="Grmatasnosaukums"/>
        </w:rPr>
      </w:pPr>
      <w:r w:rsidRPr="006067B9">
        <w:rPr>
          <w:rStyle w:val="Grmatasnosaukums"/>
        </w:rPr>
        <w:t>D</w:t>
      </w:r>
      <w:r w:rsidR="004F2E60">
        <w:rPr>
          <w:rStyle w:val="Grmatasnosaukums"/>
        </w:rPr>
        <w:t>ivīzijas</w:t>
      </w:r>
      <w:r w:rsidR="00BF53E3" w:rsidRPr="006067B9">
        <w:rPr>
          <w:rStyle w:val="Grmatasnosaukums"/>
        </w:rPr>
        <w:t xml:space="preserve"> </w:t>
      </w:r>
      <w:r w:rsidR="006776DE">
        <w:rPr>
          <w:rStyle w:val="Grmatasnosaukums"/>
        </w:rPr>
        <w:tab/>
      </w:r>
      <w:r w:rsidR="006776DE">
        <w:rPr>
          <w:rStyle w:val="Grmatasnosaukums"/>
        </w:rPr>
        <w:tab/>
      </w:r>
      <w:r w:rsidR="006776DE">
        <w:rPr>
          <w:rStyle w:val="Grmatasnosaukums"/>
        </w:rPr>
        <w:tab/>
      </w:r>
      <w:r w:rsidR="006776DE">
        <w:rPr>
          <w:rStyle w:val="Grmatasnosaukums"/>
        </w:rPr>
        <w:tab/>
      </w:r>
      <w:r w:rsidR="006776DE">
        <w:rPr>
          <w:rStyle w:val="Grmatasnosaukums"/>
        </w:rPr>
        <w:tab/>
      </w:r>
      <w:r w:rsidR="006776DE">
        <w:rPr>
          <w:rStyle w:val="Grmatasnosaukums"/>
        </w:rPr>
        <w:tab/>
        <w:t>L</w:t>
      </w:r>
      <w:r w:rsidR="004F2E60">
        <w:rPr>
          <w:rStyle w:val="Grmatasnosaukums"/>
        </w:rPr>
        <w:t>īmeņi</w:t>
      </w:r>
      <w:r w:rsidR="00BF53E3" w:rsidRPr="006067B9">
        <w:rPr>
          <w:rStyle w:val="Grmatasnosaukums"/>
        </w:rPr>
        <w:t>.</w:t>
      </w:r>
    </w:p>
    <w:p w14:paraId="189FF5B3" w14:textId="77777777" w:rsidR="00184593" w:rsidRPr="006067B9" w:rsidRDefault="00184593" w:rsidP="006067B9">
      <w:pPr>
        <w:spacing w:after="0" w:line="240" w:lineRule="auto"/>
        <w:rPr>
          <w:rStyle w:val="Grmatasnosaukums"/>
        </w:rPr>
      </w:pPr>
    </w:p>
    <w:p w14:paraId="64AE1CA7" w14:textId="745910A9" w:rsidR="009E0182" w:rsidRPr="008E7D4D" w:rsidRDefault="0026594F" w:rsidP="009E0182">
      <w:pPr>
        <w:spacing w:after="0" w:line="240" w:lineRule="auto"/>
        <w:rPr>
          <w:rFonts w:cstheme="minorHAnsi"/>
          <w:sz w:val="24"/>
        </w:rPr>
      </w:pPr>
      <w:r w:rsidRPr="008E7D4D">
        <w:rPr>
          <w:rFonts w:cstheme="minorHAnsi"/>
          <w:sz w:val="24"/>
        </w:rPr>
        <w:t xml:space="preserve">Line </w:t>
      </w:r>
      <w:r w:rsidR="008E7D4D" w:rsidRPr="008E7D4D">
        <w:rPr>
          <w:rFonts w:cstheme="minorHAnsi"/>
          <w:sz w:val="24"/>
        </w:rPr>
        <w:t>Classic</w:t>
      </w:r>
      <w:r w:rsidR="003C5FA1">
        <w:rPr>
          <w:rFonts w:cstheme="minorHAnsi"/>
          <w:sz w:val="24"/>
        </w:rPr>
        <w:t xml:space="preserve"> </w:t>
      </w:r>
      <w:r w:rsidR="00D87061">
        <w:rPr>
          <w:rFonts w:cstheme="minorHAnsi"/>
          <w:sz w:val="24"/>
        </w:rPr>
        <w:t>(GOLD)</w:t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proofErr w:type="spellStart"/>
      <w:r w:rsidR="00C51999">
        <w:rPr>
          <w:rFonts w:cstheme="minorHAnsi"/>
          <w:sz w:val="24"/>
        </w:rPr>
        <w:t>Starter</w:t>
      </w:r>
      <w:proofErr w:type="spellEnd"/>
    </w:p>
    <w:p w14:paraId="3ACCD3E4" w14:textId="0C705E6A" w:rsidR="008E7D4D" w:rsidRDefault="008E7D4D" w:rsidP="009E0182">
      <w:pPr>
        <w:spacing w:after="0" w:line="240" w:lineRule="auto"/>
        <w:rPr>
          <w:rFonts w:cstheme="minorHAnsi"/>
          <w:sz w:val="24"/>
        </w:rPr>
      </w:pPr>
      <w:r w:rsidRPr="008E7D4D">
        <w:rPr>
          <w:rFonts w:cstheme="minorHAnsi"/>
          <w:sz w:val="24"/>
        </w:rPr>
        <w:t>Line Open</w:t>
      </w:r>
      <w:r w:rsidR="00D87061">
        <w:rPr>
          <w:rFonts w:cstheme="minorHAnsi"/>
          <w:sz w:val="24"/>
        </w:rPr>
        <w:t xml:space="preserve"> (GOLD)</w:t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r w:rsidR="00C51999">
        <w:rPr>
          <w:rFonts w:cstheme="minorHAnsi"/>
          <w:sz w:val="24"/>
        </w:rPr>
        <w:tab/>
      </w:r>
      <w:proofErr w:type="spellStart"/>
      <w:r w:rsidR="00A34EB4">
        <w:rPr>
          <w:rFonts w:cstheme="minorHAnsi"/>
          <w:sz w:val="24"/>
        </w:rPr>
        <w:t>Newcomer</w:t>
      </w:r>
      <w:proofErr w:type="spellEnd"/>
    </w:p>
    <w:p w14:paraId="68F32F41" w14:textId="2FB581E8" w:rsidR="00A34EB4" w:rsidRDefault="00A34EB4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Novice</w:t>
      </w:r>
    </w:p>
    <w:p w14:paraId="3D1359AA" w14:textId="4F852936" w:rsidR="00A34EB4" w:rsidRDefault="00A34EB4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 w:rsidR="001E269E">
        <w:rPr>
          <w:rFonts w:cstheme="minorHAnsi"/>
          <w:sz w:val="24"/>
        </w:rPr>
        <w:t>Intermediate</w:t>
      </w:r>
      <w:proofErr w:type="spellEnd"/>
    </w:p>
    <w:p w14:paraId="64324E16" w14:textId="51E691EC" w:rsidR="001E269E" w:rsidRDefault="001E269E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Advanced</w:t>
      </w:r>
      <w:proofErr w:type="spellEnd"/>
    </w:p>
    <w:p w14:paraId="43E4D49A" w14:textId="77777777" w:rsidR="00894489" w:rsidRDefault="00894489" w:rsidP="009E0182">
      <w:pPr>
        <w:spacing w:after="0" w:line="240" w:lineRule="auto"/>
        <w:rPr>
          <w:rFonts w:cstheme="minorHAnsi"/>
          <w:sz w:val="24"/>
        </w:rPr>
      </w:pPr>
    </w:p>
    <w:p w14:paraId="7F050246" w14:textId="003BF5C0" w:rsidR="006239A6" w:rsidRDefault="006239A6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Line </w:t>
      </w:r>
      <w:proofErr w:type="spellStart"/>
      <w:r>
        <w:rPr>
          <w:rFonts w:cstheme="minorHAnsi"/>
          <w:sz w:val="24"/>
        </w:rPr>
        <w:t>Social</w:t>
      </w:r>
      <w:proofErr w:type="spellEnd"/>
      <w:r>
        <w:rPr>
          <w:rFonts w:cstheme="minorHAnsi"/>
          <w:sz w:val="24"/>
        </w:rPr>
        <w:t xml:space="preserve"> (LV)</w:t>
      </w:r>
    </w:p>
    <w:p w14:paraId="1FDCC7EC" w14:textId="533E1E86" w:rsidR="005F2DB6" w:rsidRDefault="005F2DB6" w:rsidP="009E0182">
      <w:p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Modern</w:t>
      </w:r>
      <w:proofErr w:type="spellEnd"/>
      <w:r>
        <w:rPr>
          <w:rFonts w:cstheme="minorHAnsi"/>
          <w:sz w:val="24"/>
        </w:rPr>
        <w:t xml:space="preserve"> (LV</w:t>
      </w:r>
      <w:r w:rsidR="0037381B">
        <w:rPr>
          <w:rFonts w:cstheme="minorHAnsi"/>
          <w:sz w:val="24"/>
        </w:rPr>
        <w:t xml:space="preserve"> un LT)</w:t>
      </w:r>
      <w:r w:rsidR="0037381B">
        <w:rPr>
          <w:rFonts w:cstheme="minorHAnsi"/>
          <w:sz w:val="24"/>
        </w:rPr>
        <w:tab/>
      </w:r>
      <w:r w:rsidR="0037381B">
        <w:rPr>
          <w:rFonts w:cstheme="minorHAnsi"/>
          <w:sz w:val="24"/>
        </w:rPr>
        <w:tab/>
      </w:r>
      <w:r w:rsidR="0037381B">
        <w:rPr>
          <w:rFonts w:cstheme="minorHAnsi"/>
          <w:sz w:val="24"/>
        </w:rPr>
        <w:tab/>
      </w:r>
      <w:r w:rsidR="0037381B">
        <w:rPr>
          <w:rFonts w:cstheme="minorHAnsi"/>
          <w:sz w:val="24"/>
        </w:rPr>
        <w:tab/>
      </w:r>
      <w:r w:rsidR="0037381B">
        <w:rPr>
          <w:rFonts w:cstheme="minorHAnsi"/>
          <w:sz w:val="24"/>
        </w:rPr>
        <w:tab/>
      </w:r>
      <w:proofErr w:type="spellStart"/>
      <w:r w:rsidR="0037381B">
        <w:rPr>
          <w:rFonts w:cstheme="minorHAnsi"/>
          <w:sz w:val="24"/>
        </w:rPr>
        <w:t>Modern</w:t>
      </w:r>
      <w:proofErr w:type="spellEnd"/>
      <w:r w:rsidR="0037381B">
        <w:rPr>
          <w:rFonts w:cstheme="minorHAnsi"/>
          <w:sz w:val="24"/>
        </w:rPr>
        <w:t xml:space="preserve"> B</w:t>
      </w:r>
    </w:p>
    <w:p w14:paraId="76A3DDF7" w14:textId="3724351F" w:rsidR="0037381B" w:rsidRDefault="0037381B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Modern</w:t>
      </w:r>
      <w:proofErr w:type="spellEnd"/>
      <w:r>
        <w:rPr>
          <w:rFonts w:cstheme="minorHAnsi"/>
          <w:sz w:val="24"/>
        </w:rPr>
        <w:t xml:space="preserve"> A</w:t>
      </w:r>
    </w:p>
    <w:p w14:paraId="63A987C3" w14:textId="77777777" w:rsidR="00876CB9" w:rsidRDefault="00876CB9" w:rsidP="009E0182">
      <w:pPr>
        <w:spacing w:after="0" w:line="240" w:lineRule="auto"/>
        <w:rPr>
          <w:rFonts w:cstheme="minorHAnsi"/>
          <w:sz w:val="24"/>
        </w:rPr>
      </w:pPr>
    </w:p>
    <w:p w14:paraId="360D0C36" w14:textId="01965FB3" w:rsidR="00E552C4" w:rsidRDefault="00E552C4" w:rsidP="009E0182">
      <w:p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Partner</w:t>
      </w:r>
      <w:proofErr w:type="spellEnd"/>
      <w:r>
        <w:rPr>
          <w:rFonts w:cstheme="minorHAnsi"/>
          <w:sz w:val="24"/>
        </w:rPr>
        <w:t xml:space="preserve"> dance</w:t>
      </w:r>
      <w:r>
        <w:rPr>
          <w:rFonts w:cstheme="minorHAnsi"/>
          <w:sz w:val="24"/>
        </w:rPr>
        <w:tab/>
      </w:r>
      <w:r w:rsidR="0018332B">
        <w:rPr>
          <w:rFonts w:cstheme="minorHAnsi"/>
          <w:sz w:val="24"/>
        </w:rPr>
        <w:t>(GOLD)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Partner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Starter</w:t>
      </w:r>
      <w:proofErr w:type="spellEnd"/>
    </w:p>
    <w:p w14:paraId="34992EFD" w14:textId="5AD92D54" w:rsidR="00C112FF" w:rsidRDefault="00C112FF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Partner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Experienced</w:t>
      </w:r>
      <w:proofErr w:type="spellEnd"/>
    </w:p>
    <w:p w14:paraId="089093BA" w14:textId="77777777" w:rsidR="00CC75A9" w:rsidRDefault="00CC75A9" w:rsidP="009E0182">
      <w:pPr>
        <w:spacing w:after="0" w:line="240" w:lineRule="auto"/>
        <w:rPr>
          <w:rFonts w:cstheme="minorHAnsi"/>
          <w:sz w:val="24"/>
        </w:rPr>
      </w:pPr>
    </w:p>
    <w:p w14:paraId="207A9D9D" w14:textId="51E434BC" w:rsidR="00CC75A9" w:rsidRDefault="00D45AA9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Komandas</w:t>
      </w:r>
      <w:r w:rsidR="0018332B">
        <w:rPr>
          <w:rFonts w:cstheme="minorHAnsi"/>
          <w:sz w:val="24"/>
        </w:rPr>
        <w:t xml:space="preserve"> (GOLD)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Team</w:t>
      </w:r>
      <w:proofErr w:type="spellEnd"/>
      <w:r>
        <w:rPr>
          <w:rFonts w:cstheme="minorHAnsi"/>
          <w:sz w:val="24"/>
        </w:rPr>
        <w:t xml:space="preserve"> Classic </w:t>
      </w:r>
      <w:proofErr w:type="spellStart"/>
      <w:r>
        <w:rPr>
          <w:rFonts w:cstheme="minorHAnsi"/>
          <w:sz w:val="24"/>
        </w:rPr>
        <w:t>Starter</w:t>
      </w:r>
      <w:proofErr w:type="spellEnd"/>
    </w:p>
    <w:p w14:paraId="676AAD7A" w14:textId="3504FFFC" w:rsidR="00F84AC2" w:rsidRDefault="00F84AC2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Team</w:t>
      </w:r>
      <w:proofErr w:type="spellEnd"/>
      <w:r>
        <w:rPr>
          <w:rFonts w:cstheme="minorHAnsi"/>
          <w:sz w:val="24"/>
        </w:rPr>
        <w:t xml:space="preserve"> Classic </w:t>
      </w:r>
      <w:proofErr w:type="spellStart"/>
      <w:r>
        <w:rPr>
          <w:rFonts w:cstheme="minorHAnsi"/>
          <w:sz w:val="24"/>
        </w:rPr>
        <w:t>Experienced</w:t>
      </w:r>
      <w:proofErr w:type="spellEnd"/>
    </w:p>
    <w:p w14:paraId="64973FF9" w14:textId="59CD3EE7" w:rsidR="009C4F2A" w:rsidRDefault="009C4F2A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Team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Showtime</w:t>
      </w:r>
      <w:proofErr w:type="spellEnd"/>
    </w:p>
    <w:p w14:paraId="54947173" w14:textId="77777777" w:rsidR="000D77E5" w:rsidRDefault="000D77E5" w:rsidP="009E0182">
      <w:pPr>
        <w:spacing w:after="0" w:line="240" w:lineRule="auto"/>
        <w:rPr>
          <w:rFonts w:cstheme="minorHAnsi"/>
          <w:sz w:val="24"/>
        </w:rPr>
      </w:pPr>
    </w:p>
    <w:p w14:paraId="3C186E56" w14:textId="7FF26579" w:rsidR="000D77E5" w:rsidRDefault="000D77E5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Horeogrāfijas</w:t>
      </w:r>
      <w:r w:rsidR="00CD41FA">
        <w:rPr>
          <w:rFonts w:cstheme="minorHAnsi"/>
          <w:sz w:val="24"/>
        </w:rPr>
        <w:tab/>
      </w:r>
      <w:r w:rsidR="00184593">
        <w:rPr>
          <w:rFonts w:cstheme="minorHAnsi"/>
          <w:sz w:val="24"/>
        </w:rPr>
        <w:t>(GOLD)</w:t>
      </w:r>
      <w:r w:rsidR="00CD41FA">
        <w:rPr>
          <w:rFonts w:cstheme="minorHAnsi"/>
          <w:sz w:val="24"/>
        </w:rPr>
        <w:tab/>
      </w:r>
      <w:r w:rsidR="00CD41FA">
        <w:rPr>
          <w:rFonts w:cstheme="minorHAnsi"/>
          <w:sz w:val="24"/>
        </w:rPr>
        <w:tab/>
      </w:r>
      <w:r w:rsidR="00CD41FA">
        <w:rPr>
          <w:rFonts w:cstheme="minorHAnsi"/>
          <w:sz w:val="24"/>
        </w:rPr>
        <w:tab/>
      </w:r>
      <w:r w:rsidR="00CD41FA">
        <w:rPr>
          <w:rFonts w:cstheme="minorHAnsi"/>
          <w:sz w:val="24"/>
        </w:rPr>
        <w:tab/>
      </w:r>
      <w:r w:rsidR="00CD41FA">
        <w:rPr>
          <w:rFonts w:cstheme="minorHAnsi"/>
          <w:sz w:val="24"/>
        </w:rPr>
        <w:tab/>
      </w:r>
      <w:proofErr w:type="spellStart"/>
      <w:r w:rsidR="00CD41FA">
        <w:rPr>
          <w:rFonts w:cstheme="minorHAnsi"/>
          <w:sz w:val="24"/>
        </w:rPr>
        <w:t>Beginner</w:t>
      </w:r>
      <w:proofErr w:type="spellEnd"/>
    </w:p>
    <w:p w14:paraId="52738362" w14:textId="2960ADD9" w:rsidR="00CD41FA" w:rsidRDefault="00CD41FA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 w:rsidR="007E7649">
        <w:rPr>
          <w:rFonts w:cstheme="minorHAnsi"/>
          <w:sz w:val="24"/>
        </w:rPr>
        <w:t>Improver</w:t>
      </w:r>
      <w:proofErr w:type="spellEnd"/>
      <w:r w:rsidR="007E7649">
        <w:rPr>
          <w:rFonts w:cstheme="minorHAnsi"/>
          <w:sz w:val="24"/>
        </w:rPr>
        <w:t>/</w:t>
      </w:r>
      <w:proofErr w:type="spellStart"/>
      <w:r w:rsidR="007E7649">
        <w:rPr>
          <w:rFonts w:cstheme="minorHAnsi"/>
          <w:sz w:val="24"/>
        </w:rPr>
        <w:t>Intermediate</w:t>
      </w:r>
      <w:proofErr w:type="spellEnd"/>
    </w:p>
    <w:p w14:paraId="241A2B79" w14:textId="302AC440" w:rsidR="007E7649" w:rsidRDefault="007E7649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 w:rsidR="00E048C4">
        <w:rPr>
          <w:rFonts w:cstheme="minorHAnsi"/>
          <w:sz w:val="24"/>
        </w:rPr>
        <w:t>Advanced</w:t>
      </w:r>
      <w:proofErr w:type="spellEnd"/>
    </w:p>
    <w:p w14:paraId="66791E35" w14:textId="77777777" w:rsidR="00E048C4" w:rsidRDefault="00E048C4" w:rsidP="009E0182">
      <w:pPr>
        <w:spacing w:after="0" w:line="240" w:lineRule="auto"/>
        <w:rPr>
          <w:rFonts w:cstheme="minorHAnsi"/>
          <w:sz w:val="24"/>
        </w:rPr>
      </w:pPr>
    </w:p>
    <w:p w14:paraId="4D8B0E86" w14:textId="576EC21A" w:rsidR="00E048C4" w:rsidRDefault="00E048C4" w:rsidP="009E0182">
      <w:p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Blast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from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the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Past</w:t>
      </w:r>
      <w:proofErr w:type="spellEnd"/>
      <w:r w:rsidR="00184593">
        <w:rPr>
          <w:rFonts w:cstheme="minorHAnsi"/>
          <w:sz w:val="24"/>
        </w:rPr>
        <w:t xml:space="preserve"> (LV)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700178">
        <w:rPr>
          <w:rFonts w:cstheme="minorHAnsi"/>
          <w:sz w:val="24"/>
        </w:rPr>
        <w:t>Solo</w:t>
      </w:r>
    </w:p>
    <w:p w14:paraId="6748AF0D" w14:textId="382340DB" w:rsidR="00700178" w:rsidRPr="008E7D4D" w:rsidRDefault="00700178" w:rsidP="009E018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Komandas</w:t>
      </w:r>
    </w:p>
    <w:p w14:paraId="138ED380" w14:textId="77777777" w:rsidR="009E0182" w:rsidRPr="009E0182" w:rsidRDefault="009E0182" w:rsidP="009E0182">
      <w:pPr>
        <w:pStyle w:val="Sarakstarindkopa"/>
        <w:spacing w:after="0" w:line="240" w:lineRule="auto"/>
        <w:rPr>
          <w:rFonts w:cstheme="minorHAnsi"/>
          <w:sz w:val="24"/>
        </w:rPr>
      </w:pPr>
    </w:p>
    <w:p w14:paraId="23B83670" w14:textId="77777777" w:rsidR="009E0182" w:rsidRDefault="009E0182" w:rsidP="00057406">
      <w:pPr>
        <w:spacing w:after="0" w:line="240" w:lineRule="auto"/>
        <w:rPr>
          <w:rFonts w:cstheme="minorHAnsi"/>
          <w:sz w:val="24"/>
        </w:rPr>
      </w:pPr>
    </w:p>
    <w:p w14:paraId="2ABA2E8B" w14:textId="77777777" w:rsidR="009E0182" w:rsidRDefault="009E0182" w:rsidP="00057406">
      <w:pPr>
        <w:spacing w:after="0" w:line="240" w:lineRule="auto"/>
        <w:rPr>
          <w:rFonts w:cstheme="minorHAnsi"/>
          <w:sz w:val="24"/>
        </w:rPr>
      </w:pPr>
    </w:p>
    <w:p w14:paraId="41D942C0" w14:textId="7BD9B0C1" w:rsidR="00057406" w:rsidRDefault="00057406" w:rsidP="00057406">
      <w:pPr>
        <w:spacing w:after="0" w:line="240" w:lineRule="auto"/>
        <w:rPr>
          <w:rFonts w:cstheme="minorHAnsi"/>
          <w:sz w:val="24"/>
        </w:rPr>
      </w:pPr>
    </w:p>
    <w:p w14:paraId="695EE7B4" w14:textId="7E3BFBE6" w:rsidR="00D95A46" w:rsidRDefault="001C142B" w:rsidP="001C142B">
      <w:pPr>
        <w:spacing w:after="0" w:line="240" w:lineRule="auto"/>
        <w:rPr>
          <w:rStyle w:val="Grmatasnosaukums"/>
        </w:rPr>
      </w:pPr>
      <w:r w:rsidRPr="001C142B">
        <w:rPr>
          <w:rStyle w:val="Grmatasnosaukums"/>
        </w:rPr>
        <w:t>Dejas</w:t>
      </w:r>
    </w:p>
    <w:p w14:paraId="0D1CE9B3" w14:textId="77777777" w:rsidR="00B810B4" w:rsidRPr="001C142B" w:rsidRDefault="00B810B4" w:rsidP="001C142B">
      <w:pPr>
        <w:spacing w:after="0" w:line="240" w:lineRule="auto"/>
        <w:rPr>
          <w:rStyle w:val="Grmatasnosaukums"/>
        </w:rPr>
      </w:pPr>
    </w:p>
    <w:p w14:paraId="7510E7E2" w14:textId="7A74EB5C" w:rsidR="00C43C33" w:rsidRPr="00C43C33" w:rsidRDefault="00C43C33" w:rsidP="00057406">
      <w:pPr>
        <w:spacing w:after="0" w:line="240" w:lineRule="auto"/>
        <w:rPr>
          <w:rFonts w:cstheme="minorHAnsi"/>
          <w:sz w:val="24"/>
        </w:rPr>
      </w:pPr>
      <w:proofErr w:type="spellStart"/>
      <w:r w:rsidRPr="00C43C33">
        <w:rPr>
          <w:rFonts w:cstheme="minorHAnsi"/>
          <w:sz w:val="24"/>
        </w:rPr>
        <w:t>Starter</w:t>
      </w:r>
      <w:proofErr w:type="spellEnd"/>
      <w:r w:rsidRPr="00C43C3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="00B810B4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- </w:t>
      </w:r>
      <w:r w:rsidR="009B5B30">
        <w:rPr>
          <w:rFonts w:cstheme="minorHAnsi"/>
          <w:sz w:val="24"/>
        </w:rPr>
        <w:t xml:space="preserve">3 </w:t>
      </w:r>
      <w:r>
        <w:rPr>
          <w:rFonts w:cstheme="minorHAnsi"/>
          <w:sz w:val="24"/>
        </w:rPr>
        <w:t>GOLD programmas dejas.</w:t>
      </w:r>
    </w:p>
    <w:p w14:paraId="1978B731" w14:textId="72762B65" w:rsidR="00461002" w:rsidRPr="00C43C33" w:rsidRDefault="009B5B30" w:rsidP="00F5556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Line Classic</w:t>
      </w:r>
      <w:r>
        <w:rPr>
          <w:rFonts w:cstheme="minorHAnsi"/>
          <w:sz w:val="24"/>
        </w:rPr>
        <w:tab/>
      </w:r>
      <w:r w:rsidR="00A76874" w:rsidRPr="00C43C33">
        <w:rPr>
          <w:rFonts w:cstheme="minorHAnsi"/>
          <w:sz w:val="24"/>
        </w:rPr>
        <w:t xml:space="preserve"> </w:t>
      </w:r>
      <w:r w:rsidR="00B810B4">
        <w:rPr>
          <w:rFonts w:cstheme="minorHAnsi"/>
          <w:sz w:val="24"/>
        </w:rPr>
        <w:tab/>
        <w:t>-</w:t>
      </w:r>
      <w:r w:rsidR="00A76874" w:rsidRPr="00C43C33">
        <w:rPr>
          <w:rFonts w:cstheme="minorHAnsi"/>
          <w:sz w:val="24"/>
        </w:rPr>
        <w:t xml:space="preserve"> 3 </w:t>
      </w:r>
      <w:r w:rsidR="0013359A" w:rsidRPr="00C43C33">
        <w:rPr>
          <w:rFonts w:cstheme="minorHAnsi"/>
          <w:sz w:val="24"/>
        </w:rPr>
        <w:t xml:space="preserve">GOLD </w:t>
      </w:r>
      <w:r w:rsidR="00C43C33">
        <w:rPr>
          <w:rFonts w:cstheme="minorHAnsi"/>
          <w:sz w:val="24"/>
        </w:rPr>
        <w:t xml:space="preserve">programmas </w:t>
      </w:r>
      <w:r w:rsidR="00A76874" w:rsidRPr="00C43C33">
        <w:rPr>
          <w:rFonts w:cstheme="minorHAnsi"/>
          <w:sz w:val="24"/>
        </w:rPr>
        <w:t xml:space="preserve">dejas </w:t>
      </w:r>
      <w:r w:rsidR="00461002" w:rsidRPr="00C43C33">
        <w:rPr>
          <w:rFonts w:cstheme="minorHAnsi"/>
          <w:sz w:val="24"/>
        </w:rPr>
        <w:t>–</w:t>
      </w:r>
      <w:r w:rsidR="00A76874" w:rsidRPr="00C43C33">
        <w:rPr>
          <w:rFonts w:cstheme="minorHAnsi"/>
          <w:sz w:val="24"/>
        </w:rPr>
        <w:t xml:space="preserve"> </w:t>
      </w:r>
      <w:proofErr w:type="spellStart"/>
      <w:r w:rsidR="006C5CD8" w:rsidRPr="00C43C33">
        <w:rPr>
          <w:rFonts w:cstheme="minorHAnsi"/>
          <w:sz w:val="24"/>
        </w:rPr>
        <w:t>smooth</w:t>
      </w:r>
      <w:proofErr w:type="spellEnd"/>
      <w:r w:rsidR="00461002" w:rsidRPr="00C43C33">
        <w:rPr>
          <w:rFonts w:cstheme="minorHAnsi"/>
          <w:sz w:val="24"/>
        </w:rPr>
        <w:t xml:space="preserve">; </w:t>
      </w:r>
      <w:proofErr w:type="spellStart"/>
      <w:r w:rsidR="00461002" w:rsidRPr="00C43C33">
        <w:rPr>
          <w:rFonts w:cstheme="minorHAnsi"/>
          <w:sz w:val="24"/>
        </w:rPr>
        <w:t>rise&amp;fall</w:t>
      </w:r>
      <w:proofErr w:type="spellEnd"/>
      <w:r w:rsidR="00461002" w:rsidRPr="00C43C33">
        <w:rPr>
          <w:rFonts w:cstheme="minorHAnsi"/>
          <w:sz w:val="24"/>
        </w:rPr>
        <w:t xml:space="preserve">; </w:t>
      </w:r>
      <w:proofErr w:type="spellStart"/>
      <w:r w:rsidR="00461002" w:rsidRPr="00C43C33">
        <w:rPr>
          <w:rFonts w:cstheme="minorHAnsi"/>
          <w:sz w:val="24"/>
        </w:rPr>
        <w:t>lilt</w:t>
      </w:r>
      <w:proofErr w:type="spellEnd"/>
    </w:p>
    <w:p w14:paraId="2DB119D2" w14:textId="3A6BAF03" w:rsidR="003A2DE0" w:rsidRDefault="009B5B30" w:rsidP="00F5556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Line Open</w:t>
      </w:r>
      <w:r>
        <w:rPr>
          <w:rFonts w:cstheme="minorHAnsi"/>
          <w:sz w:val="24"/>
        </w:rPr>
        <w:tab/>
      </w:r>
      <w:r w:rsidR="00B53D8B" w:rsidRPr="00C43C33">
        <w:rPr>
          <w:rFonts w:cstheme="minorHAnsi"/>
          <w:sz w:val="24"/>
        </w:rPr>
        <w:t xml:space="preserve"> </w:t>
      </w:r>
      <w:r w:rsidR="00B810B4">
        <w:rPr>
          <w:rFonts w:cstheme="minorHAnsi"/>
          <w:sz w:val="24"/>
        </w:rPr>
        <w:tab/>
        <w:t>-</w:t>
      </w:r>
      <w:r w:rsidR="00B53D8B">
        <w:rPr>
          <w:rFonts w:cstheme="minorHAnsi"/>
          <w:sz w:val="24"/>
        </w:rPr>
        <w:t xml:space="preserve"> 3 </w:t>
      </w:r>
      <w:r w:rsidR="0013359A">
        <w:rPr>
          <w:rFonts w:cstheme="minorHAnsi"/>
          <w:sz w:val="24"/>
        </w:rPr>
        <w:t xml:space="preserve">GOLD </w:t>
      </w:r>
      <w:r w:rsidR="00B53D8B">
        <w:rPr>
          <w:rFonts w:cstheme="minorHAnsi"/>
          <w:sz w:val="24"/>
        </w:rPr>
        <w:t xml:space="preserve">dejas – </w:t>
      </w:r>
      <w:proofErr w:type="spellStart"/>
      <w:r w:rsidR="00B53D8B">
        <w:rPr>
          <w:rFonts w:cstheme="minorHAnsi"/>
          <w:sz w:val="24"/>
        </w:rPr>
        <w:t>cuban</w:t>
      </w:r>
      <w:proofErr w:type="spellEnd"/>
      <w:r w:rsidR="00B53D8B">
        <w:rPr>
          <w:rFonts w:cstheme="minorHAnsi"/>
          <w:sz w:val="24"/>
        </w:rPr>
        <w:t xml:space="preserve">; </w:t>
      </w:r>
      <w:proofErr w:type="spellStart"/>
      <w:r w:rsidR="006A0526">
        <w:rPr>
          <w:rFonts w:cstheme="minorHAnsi"/>
          <w:sz w:val="24"/>
        </w:rPr>
        <w:t>funky</w:t>
      </w:r>
      <w:proofErr w:type="spellEnd"/>
      <w:r w:rsidR="006A0526">
        <w:rPr>
          <w:rFonts w:cstheme="minorHAnsi"/>
          <w:sz w:val="24"/>
        </w:rPr>
        <w:t xml:space="preserve">; </w:t>
      </w:r>
      <w:proofErr w:type="spellStart"/>
      <w:r w:rsidR="006A0526">
        <w:rPr>
          <w:rFonts w:cstheme="minorHAnsi"/>
          <w:sz w:val="24"/>
        </w:rPr>
        <w:t>showdance</w:t>
      </w:r>
      <w:proofErr w:type="spellEnd"/>
    </w:p>
    <w:p w14:paraId="6C27A16F" w14:textId="66CFB978" w:rsidR="0077468C" w:rsidRDefault="0077468C" w:rsidP="003A2DE0">
      <w:pPr>
        <w:spacing w:after="0" w:line="240" w:lineRule="auto"/>
        <w:rPr>
          <w:rFonts w:cstheme="minorHAnsi"/>
          <w:sz w:val="24"/>
        </w:rPr>
      </w:pPr>
    </w:p>
    <w:p w14:paraId="2A3F1513" w14:textId="2D127CB5" w:rsidR="009B5B30" w:rsidRDefault="009B5B30" w:rsidP="009B5B30">
      <w:p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Social</w:t>
      </w:r>
      <w:proofErr w:type="spellEnd"/>
      <w:r>
        <w:rPr>
          <w:rFonts w:cstheme="minorHAnsi"/>
          <w:sz w:val="24"/>
        </w:rPr>
        <w:t xml:space="preserve"> </w:t>
      </w:r>
      <w:r w:rsidR="009254E0">
        <w:rPr>
          <w:rFonts w:cstheme="minorHAnsi"/>
          <w:sz w:val="24"/>
        </w:rPr>
        <w:tab/>
      </w:r>
      <w:r w:rsidR="009254E0">
        <w:rPr>
          <w:rFonts w:cstheme="minorHAnsi"/>
          <w:sz w:val="24"/>
        </w:rPr>
        <w:tab/>
      </w:r>
      <w:r w:rsidR="009254E0">
        <w:rPr>
          <w:rFonts w:cstheme="minorHAnsi"/>
          <w:sz w:val="24"/>
        </w:rPr>
        <w:tab/>
        <w:t>-</w:t>
      </w:r>
      <w:r>
        <w:rPr>
          <w:rFonts w:cstheme="minorHAnsi"/>
          <w:sz w:val="24"/>
        </w:rPr>
        <w:t xml:space="preserve"> 3 iesācēju līmeņa dejas, kuras izvēlas Latvijas instruktori.</w:t>
      </w:r>
    </w:p>
    <w:p w14:paraId="4A0B300C" w14:textId="77777777" w:rsidR="009B5B30" w:rsidRDefault="009B5B30" w:rsidP="003A2DE0">
      <w:pPr>
        <w:spacing w:after="0" w:line="240" w:lineRule="auto"/>
        <w:rPr>
          <w:rFonts w:cstheme="minorHAnsi"/>
          <w:sz w:val="24"/>
        </w:rPr>
      </w:pPr>
    </w:p>
    <w:p w14:paraId="2330FABA" w14:textId="77777777" w:rsidR="0077468C" w:rsidRDefault="003A2DE0" w:rsidP="003A2DE0">
      <w:p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Modern</w:t>
      </w:r>
      <w:proofErr w:type="spellEnd"/>
      <w:r w:rsidR="0013359A">
        <w:rPr>
          <w:rFonts w:cstheme="minorHAnsi"/>
          <w:sz w:val="24"/>
        </w:rPr>
        <w:t xml:space="preserve"> </w:t>
      </w:r>
    </w:p>
    <w:p w14:paraId="57715BA5" w14:textId="5675FAC8" w:rsidR="0013359A" w:rsidRDefault="003B5AD3" w:rsidP="004A5F6E">
      <w:pPr>
        <w:spacing w:after="0" w:line="240" w:lineRule="auto"/>
        <w:ind w:left="2160" w:hanging="21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Modern</w:t>
      </w:r>
      <w:proofErr w:type="spellEnd"/>
      <w:r>
        <w:rPr>
          <w:rFonts w:cstheme="minorHAnsi"/>
          <w:sz w:val="24"/>
        </w:rPr>
        <w:t xml:space="preserve"> </w:t>
      </w:r>
      <w:r w:rsidR="0013359A">
        <w:rPr>
          <w:rFonts w:cstheme="minorHAnsi"/>
          <w:sz w:val="24"/>
        </w:rPr>
        <w:t>A</w:t>
      </w:r>
      <w:r w:rsidR="003A2DE0">
        <w:rPr>
          <w:rFonts w:cstheme="minorHAnsi"/>
          <w:sz w:val="24"/>
        </w:rPr>
        <w:t xml:space="preserve"> </w:t>
      </w:r>
      <w:r w:rsidR="00CC1461">
        <w:rPr>
          <w:rFonts w:cstheme="minorHAnsi"/>
          <w:sz w:val="24"/>
        </w:rPr>
        <w:tab/>
        <w:t>-</w:t>
      </w:r>
      <w:r w:rsidR="003A2DE0">
        <w:rPr>
          <w:rFonts w:cstheme="minorHAnsi"/>
          <w:sz w:val="24"/>
        </w:rPr>
        <w:t xml:space="preserve"> </w:t>
      </w:r>
      <w:r w:rsidR="0013359A">
        <w:rPr>
          <w:rFonts w:cstheme="minorHAnsi"/>
          <w:sz w:val="24"/>
        </w:rPr>
        <w:t xml:space="preserve">3 </w:t>
      </w:r>
      <w:r w:rsidR="00A20E11">
        <w:rPr>
          <w:rFonts w:cstheme="minorHAnsi"/>
          <w:sz w:val="24"/>
        </w:rPr>
        <w:t>augstas sarežģītības dejas</w:t>
      </w:r>
      <w:r w:rsidR="0013359A">
        <w:rPr>
          <w:rFonts w:cstheme="minorHAnsi"/>
          <w:sz w:val="24"/>
        </w:rPr>
        <w:t>, kas saskaņotas ar Lietuvas</w:t>
      </w:r>
      <w:r w:rsidR="00A20E11">
        <w:rPr>
          <w:rFonts w:cstheme="minorHAnsi"/>
          <w:sz w:val="24"/>
        </w:rPr>
        <w:t xml:space="preserve"> Line Dance</w:t>
      </w:r>
      <w:r w:rsidR="0013359A">
        <w:rPr>
          <w:rFonts w:cstheme="minorHAnsi"/>
          <w:sz w:val="24"/>
        </w:rPr>
        <w:t xml:space="preserve"> asociāciju </w:t>
      </w:r>
    </w:p>
    <w:p w14:paraId="1369D232" w14:textId="07229EE1" w:rsidR="00711C11" w:rsidRDefault="0013359A" w:rsidP="004A5F6E">
      <w:pPr>
        <w:spacing w:after="0" w:line="240" w:lineRule="auto"/>
        <w:ind w:left="2160" w:hanging="21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M</w:t>
      </w:r>
      <w:r w:rsidR="0077468C">
        <w:rPr>
          <w:rFonts w:cstheme="minorHAnsi"/>
          <w:sz w:val="24"/>
        </w:rPr>
        <w:t>odern</w:t>
      </w:r>
      <w:proofErr w:type="spellEnd"/>
      <w:r w:rsidR="0077468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B </w:t>
      </w:r>
      <w:r w:rsidR="00CC1461">
        <w:rPr>
          <w:rFonts w:cstheme="minorHAnsi"/>
          <w:sz w:val="24"/>
        </w:rPr>
        <w:tab/>
        <w:t>-</w:t>
      </w:r>
      <w:r>
        <w:rPr>
          <w:rFonts w:cstheme="minorHAnsi"/>
          <w:sz w:val="24"/>
        </w:rPr>
        <w:t xml:space="preserve"> 3 </w:t>
      </w:r>
      <w:r w:rsidR="00A20E11">
        <w:rPr>
          <w:rFonts w:cstheme="minorHAnsi"/>
          <w:sz w:val="24"/>
        </w:rPr>
        <w:t xml:space="preserve">vidējas sarežģītības </w:t>
      </w:r>
      <w:r>
        <w:rPr>
          <w:rFonts w:cstheme="minorHAnsi"/>
          <w:sz w:val="24"/>
        </w:rPr>
        <w:t>dejas</w:t>
      </w:r>
      <w:r w:rsidR="00A20E11">
        <w:rPr>
          <w:rFonts w:cstheme="minorHAnsi"/>
          <w:sz w:val="24"/>
        </w:rPr>
        <w:t>, kas saskaņotas ar Lietuvas Line Dance asociāciju</w:t>
      </w:r>
    </w:p>
    <w:p w14:paraId="2DAD6D8F" w14:textId="77777777" w:rsidR="009B5B30" w:rsidRDefault="009B5B30" w:rsidP="003A2DE0">
      <w:pPr>
        <w:spacing w:after="0" w:line="240" w:lineRule="auto"/>
        <w:rPr>
          <w:rFonts w:cstheme="minorHAnsi"/>
          <w:sz w:val="24"/>
        </w:rPr>
      </w:pPr>
    </w:p>
    <w:p w14:paraId="15CA9C3E" w14:textId="0DE8834D" w:rsidR="00D91504" w:rsidRDefault="00711C11" w:rsidP="00B5444A">
      <w:pPr>
        <w:spacing w:after="0" w:line="240" w:lineRule="auto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Blast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From</w:t>
      </w:r>
      <w:proofErr w:type="spellEnd"/>
      <w:r>
        <w:rPr>
          <w:rFonts w:cstheme="minorHAnsi"/>
          <w:sz w:val="24"/>
        </w:rPr>
        <w:t xml:space="preserve"> The </w:t>
      </w:r>
      <w:proofErr w:type="spellStart"/>
      <w:r>
        <w:rPr>
          <w:rFonts w:cstheme="minorHAnsi"/>
          <w:sz w:val="24"/>
        </w:rPr>
        <w:t>Past</w:t>
      </w:r>
      <w:proofErr w:type="spellEnd"/>
      <w:r>
        <w:rPr>
          <w:rFonts w:cstheme="minorHAnsi"/>
          <w:sz w:val="24"/>
        </w:rPr>
        <w:t xml:space="preserve"> </w:t>
      </w:r>
      <w:r w:rsidR="002A49D9">
        <w:rPr>
          <w:rFonts w:cstheme="minorHAnsi"/>
          <w:sz w:val="24"/>
        </w:rPr>
        <w:t>– populāras klasiskas</w:t>
      </w:r>
      <w:r w:rsidR="009C1DFC">
        <w:rPr>
          <w:rFonts w:cstheme="minorHAnsi"/>
          <w:sz w:val="24"/>
        </w:rPr>
        <w:t xml:space="preserve"> dejas.</w:t>
      </w:r>
      <w:r>
        <w:rPr>
          <w:rFonts w:cstheme="minorHAnsi"/>
          <w:sz w:val="24"/>
        </w:rPr>
        <w:t xml:space="preserve"> </w:t>
      </w:r>
      <w:r w:rsidR="009C1DFC">
        <w:rPr>
          <w:rFonts w:cstheme="minorHAnsi"/>
          <w:sz w:val="24"/>
        </w:rPr>
        <w:t>K</w:t>
      </w:r>
      <w:r>
        <w:rPr>
          <w:rFonts w:cstheme="minorHAnsi"/>
          <w:sz w:val="24"/>
        </w:rPr>
        <w:t>atrās sacensībās</w:t>
      </w:r>
      <w:r w:rsidR="008B0760">
        <w:rPr>
          <w:rFonts w:cstheme="minorHAnsi"/>
          <w:sz w:val="24"/>
        </w:rPr>
        <w:t xml:space="preserve"> </w:t>
      </w:r>
      <w:r w:rsidR="00080C1B">
        <w:rPr>
          <w:rFonts w:cstheme="minorHAnsi"/>
          <w:sz w:val="24"/>
        </w:rPr>
        <w:t>citas dejas.</w:t>
      </w:r>
      <w:r w:rsidR="0047062A" w:rsidRPr="007A0DB5">
        <w:rPr>
          <w:rFonts w:cstheme="minorHAnsi"/>
          <w:sz w:val="24"/>
        </w:rPr>
        <w:br/>
      </w:r>
      <w:r w:rsidR="0047062A" w:rsidRPr="007A0DB5">
        <w:rPr>
          <w:rFonts w:cstheme="minorHAnsi"/>
          <w:sz w:val="24"/>
        </w:rPr>
        <w:br/>
      </w:r>
      <w:r w:rsidR="009B5B30">
        <w:rPr>
          <w:rFonts w:cstheme="minorHAnsi"/>
          <w:sz w:val="24"/>
        </w:rPr>
        <w:t>Horeogrāfijas.</w:t>
      </w:r>
    </w:p>
    <w:p w14:paraId="08F89956" w14:textId="77777777" w:rsidR="00CA1E67" w:rsidRPr="007A0DB5" w:rsidRDefault="00CA1E67" w:rsidP="00B5444A">
      <w:pPr>
        <w:spacing w:after="0" w:line="240" w:lineRule="auto"/>
        <w:jc w:val="both"/>
        <w:rPr>
          <w:rFonts w:cstheme="minorHAnsi"/>
          <w:sz w:val="24"/>
        </w:rPr>
      </w:pPr>
    </w:p>
    <w:p w14:paraId="07F6EC6B" w14:textId="77777777" w:rsidR="004D4AD6" w:rsidRDefault="00E344A2" w:rsidP="00B5444A">
      <w:pPr>
        <w:jc w:val="both"/>
        <w:rPr>
          <w:rFonts w:cstheme="minorHAnsi"/>
          <w:sz w:val="24"/>
        </w:rPr>
      </w:pPr>
      <w:bookmarkStart w:id="0" w:name="_Hlk115462427"/>
      <w:r>
        <w:rPr>
          <w:rFonts w:cstheme="minorHAnsi"/>
          <w:sz w:val="24"/>
        </w:rPr>
        <w:t xml:space="preserve">Katrā kategorijā </w:t>
      </w:r>
      <w:r w:rsidR="002B15C3">
        <w:rPr>
          <w:rFonts w:cstheme="minorHAnsi"/>
          <w:sz w:val="24"/>
        </w:rPr>
        <w:t xml:space="preserve">dalībnieks </w:t>
      </w:r>
      <w:r>
        <w:rPr>
          <w:rFonts w:cstheme="minorHAnsi"/>
          <w:sz w:val="24"/>
        </w:rPr>
        <w:t xml:space="preserve">var pieteikt </w:t>
      </w:r>
      <w:r w:rsidR="002B15C3">
        <w:rPr>
          <w:rFonts w:cstheme="minorHAnsi"/>
          <w:sz w:val="24"/>
        </w:rPr>
        <w:t>līdz 3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</w:t>
      </w:r>
      <w:r w:rsidR="00923A92">
        <w:rPr>
          <w:rFonts w:cstheme="minorHAnsi"/>
          <w:sz w:val="24"/>
        </w:rPr>
        <w:t>oreogrāfij</w:t>
      </w:r>
      <w:r w:rsidR="002B15C3">
        <w:rPr>
          <w:rFonts w:cstheme="minorHAnsi"/>
          <w:sz w:val="24"/>
        </w:rPr>
        <w:t>ām</w:t>
      </w:r>
      <w:proofErr w:type="spellEnd"/>
      <w:r w:rsidR="00923A92">
        <w:rPr>
          <w:rFonts w:cstheme="minorHAnsi"/>
          <w:sz w:val="24"/>
        </w:rPr>
        <w:t xml:space="preserve">. </w:t>
      </w:r>
      <w:r w:rsidR="00107EB7" w:rsidRPr="007A0DB5">
        <w:rPr>
          <w:rFonts w:cstheme="minorHAnsi"/>
          <w:sz w:val="24"/>
        </w:rPr>
        <w:t>Horeogrāfiju apraksts jāiesūta</w:t>
      </w:r>
      <w:r w:rsidR="00BA3C70" w:rsidRPr="007A0DB5">
        <w:rPr>
          <w:rFonts w:cstheme="minorHAnsi"/>
          <w:sz w:val="24"/>
        </w:rPr>
        <w:t>, kā pielikums reģistrējoties sacensībām</w:t>
      </w:r>
      <w:r w:rsidR="00107EB7" w:rsidRPr="007A0DB5">
        <w:rPr>
          <w:rFonts w:cstheme="minorHAnsi"/>
          <w:sz w:val="24"/>
        </w:rPr>
        <w:t xml:space="preserve">. </w:t>
      </w:r>
      <w:r w:rsidR="000D0C40" w:rsidRPr="007A0DB5">
        <w:rPr>
          <w:rFonts w:cstheme="minorHAnsi"/>
          <w:sz w:val="24"/>
        </w:rPr>
        <w:t>Mūzika</w:t>
      </w:r>
      <w:r w:rsidR="00107EB7" w:rsidRPr="007A0DB5">
        <w:rPr>
          <w:rFonts w:cstheme="minorHAnsi"/>
          <w:sz w:val="24"/>
        </w:rPr>
        <w:t xml:space="preserve"> Mp3 formātā jāiesniedz dīdžejam, vēlākais, sacensību dienā </w:t>
      </w:r>
      <w:r w:rsidR="00152308">
        <w:rPr>
          <w:rFonts w:cstheme="minorHAnsi"/>
          <w:sz w:val="24"/>
        </w:rPr>
        <w:t xml:space="preserve">2 </w:t>
      </w:r>
      <w:r w:rsidR="00107EB7" w:rsidRPr="007A0DB5">
        <w:rPr>
          <w:rFonts w:cstheme="minorHAnsi"/>
          <w:sz w:val="24"/>
        </w:rPr>
        <w:t>stund</w:t>
      </w:r>
      <w:r w:rsidR="00477757">
        <w:rPr>
          <w:rFonts w:cstheme="minorHAnsi"/>
          <w:sz w:val="24"/>
        </w:rPr>
        <w:t>as</w:t>
      </w:r>
      <w:r w:rsidR="00107EB7" w:rsidRPr="007A0DB5">
        <w:rPr>
          <w:rFonts w:cstheme="minorHAnsi"/>
          <w:sz w:val="24"/>
        </w:rPr>
        <w:t xml:space="preserve"> pirms </w:t>
      </w:r>
      <w:r w:rsidR="00477757">
        <w:rPr>
          <w:rFonts w:cstheme="minorHAnsi"/>
          <w:sz w:val="24"/>
        </w:rPr>
        <w:t>starta</w:t>
      </w:r>
      <w:r w:rsidR="00107EB7" w:rsidRPr="007A0DB5">
        <w:rPr>
          <w:rFonts w:cstheme="minorHAnsi"/>
          <w:sz w:val="24"/>
        </w:rPr>
        <w:t xml:space="preserve"> zibatmiņā, vai iepriekš jānosūta e-pastā. Sūtot mūziku e-pastā, lūdzams sazināties ar sacensību organizatoru, </w:t>
      </w:r>
      <w:r w:rsidR="00107EB7" w:rsidRPr="007A0DB5">
        <w:rPr>
          <w:rFonts w:cstheme="minorHAnsi"/>
          <w:sz w:val="24"/>
        </w:rPr>
        <w:lastRenderedPageBreak/>
        <w:t>vai mūzikas fails ir saņemts.</w:t>
      </w:r>
      <w:r w:rsidR="00107EB7" w:rsidRPr="007A0DB5">
        <w:rPr>
          <w:rFonts w:cstheme="minorHAnsi"/>
          <w:sz w:val="24"/>
        </w:rPr>
        <w:br/>
        <w:t xml:space="preserve">Horeogrāfiju sacensībās ar vienu un to pašu horeogrāfiju var piedalīties vienu </w:t>
      </w:r>
      <w:r w:rsidR="00727A53">
        <w:rPr>
          <w:rFonts w:cstheme="minorHAnsi"/>
          <w:sz w:val="24"/>
        </w:rPr>
        <w:t xml:space="preserve">sacensību </w:t>
      </w:r>
      <w:r w:rsidR="00107EB7" w:rsidRPr="007A0DB5">
        <w:rPr>
          <w:rFonts w:cstheme="minorHAnsi"/>
          <w:sz w:val="24"/>
        </w:rPr>
        <w:t>gadu, līdz Latvijas Nacionālajam čempionātam. Nacionālais čempionāts katru gadu ir pēdējās sacensības, kurās piedalās konkrētā horeogrāfija</w:t>
      </w:r>
      <w:bookmarkEnd w:id="0"/>
    </w:p>
    <w:p w14:paraId="3EC54B10" w14:textId="255D50F1" w:rsidR="00477D54" w:rsidRPr="004D4AD6" w:rsidRDefault="0077468C" w:rsidP="00B5444A">
      <w:pPr>
        <w:jc w:val="both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 xml:space="preserve"> </w:t>
      </w:r>
      <w:proofErr w:type="spellStart"/>
      <w:r w:rsidR="00477D54" w:rsidRPr="004D4AD6">
        <w:rPr>
          <w:rFonts w:cstheme="minorHAnsi"/>
          <w:sz w:val="24"/>
        </w:rPr>
        <w:t>Blast</w:t>
      </w:r>
      <w:proofErr w:type="spellEnd"/>
      <w:r w:rsidR="00477D54" w:rsidRPr="004D4AD6">
        <w:rPr>
          <w:rFonts w:cstheme="minorHAnsi"/>
          <w:sz w:val="24"/>
        </w:rPr>
        <w:t xml:space="preserve"> </w:t>
      </w:r>
      <w:proofErr w:type="spellStart"/>
      <w:r w:rsidR="00477D54" w:rsidRPr="004D4AD6">
        <w:rPr>
          <w:rFonts w:cstheme="minorHAnsi"/>
          <w:sz w:val="24"/>
        </w:rPr>
        <w:t>From</w:t>
      </w:r>
      <w:proofErr w:type="spellEnd"/>
      <w:r w:rsidR="00477D54" w:rsidRPr="004D4AD6">
        <w:rPr>
          <w:rFonts w:cstheme="minorHAnsi"/>
          <w:sz w:val="24"/>
        </w:rPr>
        <w:t xml:space="preserve"> The </w:t>
      </w:r>
      <w:proofErr w:type="spellStart"/>
      <w:r w:rsidR="00477D54" w:rsidRPr="004D4AD6">
        <w:rPr>
          <w:rFonts w:cstheme="minorHAnsi"/>
          <w:sz w:val="24"/>
        </w:rPr>
        <w:t>Past</w:t>
      </w:r>
      <w:proofErr w:type="spellEnd"/>
      <w:r w:rsidR="00872834" w:rsidRPr="004D4AD6">
        <w:rPr>
          <w:rFonts w:cstheme="minorHAnsi"/>
          <w:sz w:val="24"/>
        </w:rPr>
        <w:t xml:space="preserve"> (zelta klasika)</w:t>
      </w:r>
    </w:p>
    <w:p w14:paraId="31DD6B65" w14:textId="12C54F32" w:rsidR="00477D54" w:rsidRDefault="00477D54" w:rsidP="00B5444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Šī ir speciāla Solo un </w:t>
      </w:r>
      <w:r w:rsidR="004D4AD6">
        <w:rPr>
          <w:rFonts w:cstheme="minorHAnsi"/>
          <w:sz w:val="24"/>
        </w:rPr>
        <w:t>K</w:t>
      </w:r>
      <w:r>
        <w:rPr>
          <w:rFonts w:cstheme="minorHAnsi"/>
          <w:sz w:val="24"/>
        </w:rPr>
        <w:t xml:space="preserve">omandu divīzija, kuras deju programmā tiek iekļautas Latvijā un pasaulē populāras </w:t>
      </w:r>
      <w:r w:rsidR="005919D1">
        <w:rPr>
          <w:rFonts w:cstheme="minorHAnsi"/>
          <w:sz w:val="24"/>
        </w:rPr>
        <w:t>dejas</w:t>
      </w:r>
      <w:r>
        <w:rPr>
          <w:rFonts w:cstheme="minorHAnsi"/>
          <w:sz w:val="24"/>
        </w:rPr>
        <w:t xml:space="preserve">, kas izturējušas laika pārbaudi. </w:t>
      </w:r>
      <w:r w:rsidR="0000054A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ērķis ir iepazīstināt jaunos dejotājus ar līnijdeju </w:t>
      </w:r>
      <w:r w:rsidRPr="00243BD1">
        <w:rPr>
          <w:rFonts w:cstheme="minorHAnsi"/>
          <w:i/>
          <w:iCs/>
          <w:sz w:val="24"/>
        </w:rPr>
        <w:t>zelta klasikas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horeogrāfijām</w:t>
      </w:r>
      <w:proofErr w:type="spellEnd"/>
      <w:r>
        <w:rPr>
          <w:rFonts w:cstheme="minorHAnsi"/>
          <w:sz w:val="24"/>
        </w:rPr>
        <w:t xml:space="preserve">, bet ilggadējiem dejotājiem ļaut izdejot </w:t>
      </w:r>
      <w:r w:rsidR="00CF3687">
        <w:rPr>
          <w:rFonts w:cstheme="minorHAnsi"/>
          <w:sz w:val="24"/>
        </w:rPr>
        <w:t>populāras dejas</w:t>
      </w:r>
      <w:r w:rsidR="006C1EBD">
        <w:rPr>
          <w:rFonts w:cstheme="minorHAnsi"/>
          <w:sz w:val="24"/>
        </w:rPr>
        <w:t>.</w:t>
      </w:r>
    </w:p>
    <w:p w14:paraId="0170664D" w14:textId="01E14FBF" w:rsidR="00872834" w:rsidRDefault="00477D54" w:rsidP="00B5444A">
      <w:pPr>
        <w:jc w:val="both"/>
        <w:rPr>
          <w:rFonts w:cstheme="minorHAnsi"/>
          <w:sz w:val="24"/>
        </w:rPr>
      </w:pPr>
      <w:r w:rsidRPr="00CF3687">
        <w:rPr>
          <w:rFonts w:cstheme="minorHAnsi"/>
          <w:sz w:val="24"/>
        </w:rPr>
        <w:t>Solo dejotāji</w:t>
      </w:r>
      <w:r>
        <w:rPr>
          <w:rFonts w:cstheme="minorHAnsi"/>
          <w:sz w:val="24"/>
        </w:rPr>
        <w:t xml:space="preserve"> </w:t>
      </w:r>
      <w:r w:rsidR="00872834">
        <w:rPr>
          <w:rFonts w:cstheme="minorHAnsi"/>
          <w:sz w:val="24"/>
        </w:rPr>
        <w:t>izpilda horeogrāfiju, vadoties no soļu apraksta.</w:t>
      </w:r>
    </w:p>
    <w:p w14:paraId="166DDF94" w14:textId="33C8BDC0" w:rsidR="00477D54" w:rsidRDefault="00872834" w:rsidP="00B5444A">
      <w:pPr>
        <w:jc w:val="both"/>
        <w:rPr>
          <w:rFonts w:cstheme="minorHAnsi"/>
          <w:sz w:val="24"/>
        </w:rPr>
      </w:pPr>
      <w:r w:rsidRPr="00A1493F">
        <w:rPr>
          <w:rFonts w:cstheme="minorHAnsi"/>
          <w:sz w:val="24"/>
        </w:rPr>
        <w:t>K</w:t>
      </w:r>
      <w:r w:rsidR="00477D54" w:rsidRPr="00A1493F">
        <w:rPr>
          <w:rFonts w:cstheme="minorHAnsi"/>
          <w:sz w:val="24"/>
        </w:rPr>
        <w:t>omandas</w:t>
      </w:r>
      <w:r w:rsidR="00477D54">
        <w:rPr>
          <w:rFonts w:cstheme="minorHAnsi"/>
          <w:sz w:val="24"/>
        </w:rPr>
        <w:t xml:space="preserve"> horeogrāfijas </w:t>
      </w:r>
      <w:r w:rsidR="00477D54" w:rsidRPr="00A1493F">
        <w:rPr>
          <w:rFonts w:cstheme="minorHAnsi"/>
          <w:sz w:val="24"/>
        </w:rPr>
        <w:t>pirmo</w:t>
      </w:r>
      <w:r w:rsidR="006C1EBD" w:rsidRPr="00A1493F">
        <w:rPr>
          <w:rFonts w:cstheme="minorHAnsi"/>
          <w:sz w:val="24"/>
        </w:rPr>
        <w:t xml:space="preserve"> </w:t>
      </w:r>
      <w:r w:rsidR="00477D54" w:rsidRPr="00A1493F">
        <w:rPr>
          <w:rFonts w:cstheme="minorHAnsi"/>
          <w:sz w:val="24"/>
        </w:rPr>
        <w:t>sienu</w:t>
      </w:r>
      <w:r w:rsidR="00477D54">
        <w:rPr>
          <w:rFonts w:cstheme="minorHAnsi"/>
          <w:sz w:val="24"/>
        </w:rPr>
        <w:t xml:space="preserve"> izpilda bez izmaiņām. Sākot no otrās sienas drīkst veikt izmaiņas vienā no </w:t>
      </w:r>
      <w:r w:rsidR="00477D54" w:rsidRPr="00375EC0">
        <w:rPr>
          <w:rFonts w:cstheme="minorHAnsi"/>
          <w:i/>
          <w:iCs/>
          <w:sz w:val="24"/>
        </w:rPr>
        <w:t xml:space="preserve">8 </w:t>
      </w:r>
      <w:proofErr w:type="spellStart"/>
      <w:r w:rsidR="00477D54" w:rsidRPr="00375EC0">
        <w:rPr>
          <w:rFonts w:cstheme="minorHAnsi"/>
          <w:i/>
          <w:iCs/>
          <w:sz w:val="24"/>
        </w:rPr>
        <w:t>count</w:t>
      </w:r>
      <w:proofErr w:type="spellEnd"/>
      <w:r w:rsidR="00477D54">
        <w:rPr>
          <w:rFonts w:cstheme="minorHAnsi"/>
          <w:sz w:val="24"/>
        </w:rPr>
        <w:t xml:space="preserve"> sekcijām (valsī </w:t>
      </w:r>
      <w:r w:rsidR="00477D54" w:rsidRPr="00477D54">
        <w:rPr>
          <w:rFonts w:cstheme="minorHAnsi"/>
          <w:i/>
          <w:iCs/>
          <w:sz w:val="24"/>
        </w:rPr>
        <w:t xml:space="preserve">6 </w:t>
      </w:r>
      <w:proofErr w:type="spellStart"/>
      <w:r w:rsidR="00477D54" w:rsidRPr="00477D54">
        <w:rPr>
          <w:rFonts w:cstheme="minorHAnsi"/>
          <w:i/>
          <w:iCs/>
          <w:sz w:val="24"/>
        </w:rPr>
        <w:t>count</w:t>
      </w:r>
      <w:proofErr w:type="spellEnd"/>
      <w:r w:rsidR="00477D54">
        <w:rPr>
          <w:rFonts w:cstheme="minorHAnsi"/>
          <w:sz w:val="24"/>
        </w:rPr>
        <w:t xml:space="preserve"> sekcija), izņemot pirmo un pēdējo </w:t>
      </w:r>
      <w:r w:rsidR="002C5B6E">
        <w:rPr>
          <w:rFonts w:cstheme="minorHAnsi"/>
          <w:sz w:val="24"/>
        </w:rPr>
        <w:t>sienu</w:t>
      </w:r>
      <w:r w:rsidR="00B5444A">
        <w:rPr>
          <w:rFonts w:cstheme="minorHAnsi"/>
          <w:sz w:val="24"/>
        </w:rPr>
        <w:t>.</w:t>
      </w:r>
      <w:r w:rsidR="00477D54">
        <w:rPr>
          <w:rFonts w:cstheme="minorHAnsi"/>
          <w:sz w:val="24"/>
        </w:rPr>
        <w:t xml:space="preserve"> Izmaiņas var būt </w:t>
      </w:r>
      <w:r w:rsidR="00B5444A">
        <w:rPr>
          <w:rFonts w:cstheme="minorHAnsi"/>
          <w:sz w:val="24"/>
        </w:rPr>
        <w:t>atšķirīgas</w:t>
      </w:r>
      <w:r w:rsidR="00886603">
        <w:rPr>
          <w:rFonts w:cstheme="minorHAnsi"/>
          <w:sz w:val="24"/>
        </w:rPr>
        <w:t xml:space="preserve"> un dažādās sekcijās.</w:t>
      </w:r>
    </w:p>
    <w:p w14:paraId="6B8997E5" w14:textId="786DCFFF" w:rsidR="00477D54" w:rsidRDefault="009B5B30" w:rsidP="00E5606D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BLAST FROM THE PAST - </w:t>
      </w:r>
      <w:r w:rsidR="003C5C5F">
        <w:rPr>
          <w:rFonts w:cstheme="minorHAnsi"/>
          <w:b/>
          <w:bCs/>
          <w:sz w:val="24"/>
        </w:rPr>
        <w:t>Dejotāji pēc vecuma tiek iedalīti sekojoši:</w:t>
      </w:r>
    </w:p>
    <w:p w14:paraId="2AC320B4" w14:textId="7A1B0082" w:rsidR="003C5C5F" w:rsidRPr="006508DF" w:rsidRDefault="003C5C5F" w:rsidP="00E5606D">
      <w:pPr>
        <w:rPr>
          <w:rFonts w:cstheme="minorHAnsi"/>
          <w:sz w:val="24"/>
        </w:rPr>
      </w:pPr>
      <w:r w:rsidRPr="006508DF">
        <w:rPr>
          <w:rFonts w:cstheme="minorHAnsi"/>
          <w:sz w:val="24"/>
        </w:rPr>
        <w:t xml:space="preserve">Junior – </w:t>
      </w:r>
      <w:proofErr w:type="spellStart"/>
      <w:r w:rsidRPr="006508DF">
        <w:rPr>
          <w:rFonts w:cstheme="minorHAnsi"/>
          <w:sz w:val="24"/>
        </w:rPr>
        <w:t>Youngster</w:t>
      </w:r>
      <w:proofErr w:type="spellEnd"/>
      <w:r w:rsidRPr="006508DF">
        <w:rPr>
          <w:rFonts w:cstheme="minorHAnsi"/>
          <w:sz w:val="24"/>
        </w:rPr>
        <w:t xml:space="preserve"> ( var piedalīties arī bērni zem 12 g. vecuma)</w:t>
      </w:r>
    </w:p>
    <w:p w14:paraId="78EF7DAC" w14:textId="23F01651" w:rsidR="006508DF" w:rsidRPr="006508DF" w:rsidRDefault="006508DF" w:rsidP="00E5606D">
      <w:pPr>
        <w:rPr>
          <w:rFonts w:cstheme="minorHAnsi"/>
          <w:sz w:val="24"/>
        </w:rPr>
      </w:pPr>
      <w:proofErr w:type="spellStart"/>
      <w:r w:rsidRPr="006508DF">
        <w:rPr>
          <w:rFonts w:cstheme="minorHAnsi"/>
          <w:sz w:val="24"/>
        </w:rPr>
        <w:t>Adult-Jade</w:t>
      </w:r>
      <w:proofErr w:type="spellEnd"/>
      <w:r>
        <w:rPr>
          <w:rFonts w:cstheme="minorHAnsi"/>
          <w:sz w:val="24"/>
        </w:rPr>
        <w:t xml:space="preserve"> (20</w:t>
      </w:r>
      <w:r w:rsidR="00501E72">
        <w:rPr>
          <w:rFonts w:cstheme="minorHAnsi"/>
          <w:sz w:val="24"/>
        </w:rPr>
        <w:t xml:space="preserve"> g. – 4</w:t>
      </w:r>
      <w:r>
        <w:rPr>
          <w:rFonts w:cstheme="minorHAnsi"/>
          <w:sz w:val="24"/>
        </w:rPr>
        <w:t>0</w:t>
      </w:r>
      <w:r w:rsidR="00501E72">
        <w:rPr>
          <w:rFonts w:cstheme="minorHAnsi"/>
          <w:sz w:val="24"/>
        </w:rPr>
        <w:t>g.)</w:t>
      </w:r>
    </w:p>
    <w:p w14:paraId="67F47F28" w14:textId="5413AED9" w:rsidR="006508DF" w:rsidRPr="006508DF" w:rsidRDefault="006508DF" w:rsidP="00E5606D">
      <w:pPr>
        <w:rPr>
          <w:rFonts w:cstheme="minorHAnsi"/>
          <w:sz w:val="24"/>
        </w:rPr>
      </w:pPr>
      <w:proofErr w:type="spellStart"/>
      <w:r w:rsidRPr="006508DF">
        <w:rPr>
          <w:rFonts w:cstheme="minorHAnsi"/>
          <w:sz w:val="24"/>
        </w:rPr>
        <w:t>Pearl-Ruby</w:t>
      </w:r>
      <w:proofErr w:type="spellEnd"/>
      <w:r w:rsidR="00501E72">
        <w:rPr>
          <w:rFonts w:cstheme="minorHAnsi"/>
          <w:sz w:val="24"/>
        </w:rPr>
        <w:t xml:space="preserve"> (40 g. – 60 g.)</w:t>
      </w:r>
    </w:p>
    <w:p w14:paraId="5FE5B47A" w14:textId="24D9F773" w:rsidR="006508DF" w:rsidRPr="006508DF" w:rsidRDefault="006508DF" w:rsidP="00E5606D">
      <w:pPr>
        <w:rPr>
          <w:rFonts w:cstheme="minorHAnsi"/>
          <w:sz w:val="24"/>
        </w:rPr>
      </w:pPr>
      <w:proofErr w:type="spellStart"/>
      <w:r w:rsidRPr="006508DF">
        <w:rPr>
          <w:rFonts w:cstheme="minorHAnsi"/>
          <w:sz w:val="24"/>
        </w:rPr>
        <w:t>Emerald-Platinum</w:t>
      </w:r>
      <w:proofErr w:type="spellEnd"/>
      <w:r w:rsidR="00501E72">
        <w:rPr>
          <w:rFonts w:cstheme="minorHAnsi"/>
          <w:sz w:val="24"/>
        </w:rPr>
        <w:t xml:space="preserve"> (60 g.-70 + g.)</w:t>
      </w:r>
    </w:p>
    <w:p w14:paraId="47A564D5" w14:textId="38A33EB1" w:rsidR="003C5C5F" w:rsidRPr="00E602FE" w:rsidRDefault="006508DF" w:rsidP="00E5606D">
      <w:pPr>
        <w:rPr>
          <w:rFonts w:cstheme="minorHAnsi"/>
          <w:sz w:val="24"/>
        </w:rPr>
      </w:pPr>
      <w:proofErr w:type="spellStart"/>
      <w:r w:rsidRPr="006508DF">
        <w:rPr>
          <w:rFonts w:cstheme="minorHAnsi"/>
          <w:sz w:val="24"/>
        </w:rPr>
        <w:t>Pearl</w:t>
      </w:r>
      <w:proofErr w:type="spellEnd"/>
      <w:r w:rsidRPr="006508DF">
        <w:rPr>
          <w:rFonts w:cstheme="minorHAnsi"/>
          <w:sz w:val="24"/>
        </w:rPr>
        <w:t xml:space="preserve">, </w:t>
      </w:r>
      <w:proofErr w:type="spellStart"/>
      <w:r w:rsidRPr="006508DF">
        <w:rPr>
          <w:rFonts w:cstheme="minorHAnsi"/>
          <w:sz w:val="24"/>
        </w:rPr>
        <w:t>Ruby</w:t>
      </w:r>
      <w:proofErr w:type="spellEnd"/>
      <w:r w:rsidRPr="006508DF">
        <w:rPr>
          <w:rFonts w:cstheme="minorHAnsi"/>
          <w:sz w:val="24"/>
        </w:rPr>
        <w:t xml:space="preserve">, </w:t>
      </w:r>
      <w:proofErr w:type="spellStart"/>
      <w:r w:rsidRPr="006508DF">
        <w:rPr>
          <w:rFonts w:cstheme="minorHAnsi"/>
          <w:sz w:val="24"/>
        </w:rPr>
        <w:t>Emerald</w:t>
      </w:r>
      <w:proofErr w:type="spellEnd"/>
      <w:r w:rsidRPr="006508DF">
        <w:rPr>
          <w:rFonts w:cstheme="minorHAnsi"/>
          <w:sz w:val="24"/>
        </w:rPr>
        <w:t xml:space="preserve">, </w:t>
      </w:r>
      <w:proofErr w:type="spellStart"/>
      <w:r w:rsidRPr="006508DF">
        <w:rPr>
          <w:rFonts w:cstheme="minorHAnsi"/>
          <w:sz w:val="24"/>
        </w:rPr>
        <w:t>Platinum</w:t>
      </w:r>
      <w:proofErr w:type="spellEnd"/>
      <w:r w:rsidRPr="006508DF">
        <w:rPr>
          <w:rFonts w:cstheme="minorHAnsi"/>
          <w:sz w:val="24"/>
        </w:rPr>
        <w:t xml:space="preserve"> vecuma dejotāji var piedalīties arī citās vecuma grupās, izņemot Junior – </w:t>
      </w:r>
      <w:proofErr w:type="spellStart"/>
      <w:r w:rsidRPr="006508DF">
        <w:rPr>
          <w:rFonts w:cstheme="minorHAnsi"/>
          <w:sz w:val="24"/>
        </w:rPr>
        <w:t>Youngster</w:t>
      </w:r>
      <w:proofErr w:type="spellEnd"/>
      <w:r w:rsidRPr="006508DF">
        <w:rPr>
          <w:rFonts w:cstheme="minorHAnsi"/>
          <w:sz w:val="24"/>
        </w:rPr>
        <w:t>.</w:t>
      </w:r>
    </w:p>
    <w:p w14:paraId="4774680C" w14:textId="11148CF7" w:rsidR="00626AA0" w:rsidRDefault="00107EB7" w:rsidP="00E5606D">
      <w:pPr>
        <w:rPr>
          <w:rFonts w:cstheme="minorHAnsi"/>
          <w:sz w:val="24"/>
        </w:rPr>
      </w:pPr>
      <w:r w:rsidRPr="007800F6">
        <w:rPr>
          <w:rStyle w:val="Grmatasnosaukums"/>
        </w:rPr>
        <w:t>D</w:t>
      </w:r>
      <w:r w:rsidR="007800F6" w:rsidRPr="007800F6">
        <w:rPr>
          <w:rStyle w:val="Grmatasnosaukums"/>
        </w:rPr>
        <w:t>ejotāju vecuma grupas</w:t>
      </w:r>
      <w:r w:rsidRPr="007A0DB5">
        <w:rPr>
          <w:rFonts w:cstheme="minorHAnsi"/>
          <w:sz w:val="24"/>
        </w:rPr>
        <w:br/>
        <w:t xml:space="preserve">Dalībnieka vecuma grupu nosaka tas, cik gadu viņam ir </w:t>
      </w:r>
      <w:r w:rsidR="00FD20AB">
        <w:rPr>
          <w:rFonts w:cstheme="minorHAnsi"/>
          <w:sz w:val="24"/>
        </w:rPr>
        <w:t>deju</w:t>
      </w:r>
      <w:r w:rsidRPr="007A0DB5">
        <w:rPr>
          <w:rFonts w:cstheme="minorHAnsi"/>
          <w:sz w:val="24"/>
        </w:rPr>
        <w:t xml:space="preserve"> gada. 31. decembrī.</w:t>
      </w:r>
    </w:p>
    <w:p w14:paraId="4BC8D55F" w14:textId="763A7ACD" w:rsidR="00AF22A3" w:rsidRDefault="00AF22A3" w:rsidP="00E5606D">
      <w:pPr>
        <w:rPr>
          <w:rFonts w:cstheme="minorHAnsi"/>
          <w:sz w:val="24"/>
        </w:rPr>
      </w:pPr>
      <w:r w:rsidRPr="00AC5148">
        <w:rPr>
          <w:rFonts w:cstheme="minorHAnsi"/>
          <w:b/>
          <w:bCs/>
          <w:sz w:val="24"/>
        </w:rPr>
        <w:t>Solo</w:t>
      </w:r>
      <w:r w:rsidR="00AC5148">
        <w:rPr>
          <w:rFonts w:cstheme="minorHAnsi"/>
          <w:sz w:val="24"/>
        </w:rPr>
        <w:t xml:space="preserve"> dejotāji:</w:t>
      </w:r>
    </w:p>
    <w:p w14:paraId="65F1B150" w14:textId="26B65F35" w:rsidR="00107EB7" w:rsidRPr="007A0DB5" w:rsidRDefault="005D1CAA" w:rsidP="00626AA0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Tiny</w:t>
      </w:r>
      <w:proofErr w:type="spellEnd"/>
      <w:r w:rsidR="00107EB7" w:rsidRPr="007A0DB5">
        <w:rPr>
          <w:rFonts w:cstheme="minorHAnsi"/>
          <w:sz w:val="24"/>
        </w:rPr>
        <w:t>:</w:t>
      </w:r>
      <w:r w:rsidR="00107EB7" w:rsidRPr="007A0DB5">
        <w:rPr>
          <w:rFonts w:cstheme="minorHAnsi"/>
          <w:sz w:val="24"/>
        </w:rPr>
        <w:tab/>
      </w:r>
      <w:r w:rsidR="00792466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 xml:space="preserve">līdz </w:t>
      </w:r>
      <w:r w:rsidR="00792466">
        <w:rPr>
          <w:rFonts w:cstheme="minorHAnsi"/>
          <w:sz w:val="24"/>
        </w:rPr>
        <w:t>8</w:t>
      </w:r>
      <w:r w:rsidR="00107EB7" w:rsidRPr="007A0DB5">
        <w:rPr>
          <w:rFonts w:cstheme="minorHAnsi"/>
          <w:sz w:val="24"/>
        </w:rPr>
        <w:t xml:space="preserve"> g.</w:t>
      </w:r>
      <w:r w:rsidR="00107EB7" w:rsidRPr="007A0DB5">
        <w:rPr>
          <w:rFonts w:cstheme="minorHAnsi"/>
          <w:sz w:val="24"/>
        </w:rPr>
        <w:br/>
      </w:r>
      <w:proofErr w:type="spellStart"/>
      <w:r w:rsidR="00792466">
        <w:rPr>
          <w:rFonts w:cstheme="minorHAnsi"/>
          <w:sz w:val="24"/>
        </w:rPr>
        <w:t>Kidd</w:t>
      </w:r>
      <w:r w:rsidR="00A929BA">
        <w:rPr>
          <w:rFonts w:cstheme="minorHAnsi"/>
          <w:sz w:val="24"/>
        </w:rPr>
        <w:t>ie</w:t>
      </w:r>
      <w:proofErr w:type="spellEnd"/>
      <w:r w:rsidR="00107EB7" w:rsidRPr="007A0DB5">
        <w:rPr>
          <w:rFonts w:cstheme="minorHAnsi"/>
          <w:sz w:val="24"/>
        </w:rPr>
        <w:t>:</w:t>
      </w:r>
      <w:r w:rsidR="00A929BA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ab/>
      </w:r>
      <w:r w:rsidR="00A929BA">
        <w:rPr>
          <w:rFonts w:cstheme="minorHAnsi"/>
          <w:sz w:val="24"/>
        </w:rPr>
        <w:t>8</w:t>
      </w:r>
      <w:r w:rsidR="00107EB7" w:rsidRPr="007A0DB5">
        <w:rPr>
          <w:rFonts w:cstheme="minorHAnsi"/>
          <w:sz w:val="24"/>
        </w:rPr>
        <w:t xml:space="preserve"> - 1</w:t>
      </w:r>
      <w:r w:rsidR="00A929BA">
        <w:rPr>
          <w:rFonts w:cstheme="minorHAnsi"/>
          <w:sz w:val="24"/>
        </w:rPr>
        <w:t>2</w:t>
      </w:r>
      <w:r w:rsidR="00107EB7" w:rsidRPr="007A0DB5">
        <w:rPr>
          <w:rFonts w:cstheme="minorHAnsi"/>
          <w:sz w:val="24"/>
        </w:rPr>
        <w:t xml:space="preserve"> g.</w:t>
      </w:r>
    </w:p>
    <w:p w14:paraId="042C4087" w14:textId="5934790C" w:rsidR="00107EB7" w:rsidRPr="007A0DB5" w:rsidRDefault="00154771" w:rsidP="00626AA0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Junior</w:t>
      </w:r>
      <w:r w:rsidR="00107EB7" w:rsidRPr="007A0DB5">
        <w:rPr>
          <w:rFonts w:cstheme="minorHAnsi"/>
          <w:sz w:val="24"/>
        </w:rPr>
        <w:t>:</w:t>
      </w:r>
      <w:r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ab/>
        <w:t>1</w:t>
      </w:r>
      <w:r w:rsidR="00111585">
        <w:rPr>
          <w:rFonts w:cstheme="minorHAnsi"/>
          <w:sz w:val="24"/>
        </w:rPr>
        <w:t>2</w:t>
      </w:r>
      <w:r w:rsidR="00107EB7" w:rsidRPr="007A0DB5">
        <w:rPr>
          <w:rFonts w:cstheme="minorHAnsi"/>
          <w:sz w:val="24"/>
        </w:rPr>
        <w:t xml:space="preserve"> – 1</w:t>
      </w:r>
      <w:r w:rsidR="00A579D6">
        <w:rPr>
          <w:rFonts w:cstheme="minorHAnsi"/>
          <w:sz w:val="24"/>
        </w:rPr>
        <w:t>6</w:t>
      </w:r>
      <w:r w:rsidR="00107EB7" w:rsidRPr="007A0DB5">
        <w:rPr>
          <w:rFonts w:cstheme="minorHAnsi"/>
          <w:sz w:val="24"/>
        </w:rPr>
        <w:t xml:space="preserve"> g</w:t>
      </w:r>
    </w:p>
    <w:p w14:paraId="29F81456" w14:textId="47E99205" w:rsidR="000D379E" w:rsidRPr="007A0DB5" w:rsidRDefault="00111585" w:rsidP="00AF22A3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Youngster</w:t>
      </w:r>
      <w:proofErr w:type="spellEnd"/>
      <w:r w:rsidR="00107EB7" w:rsidRPr="007A0DB5">
        <w:rPr>
          <w:rFonts w:cstheme="minorHAnsi"/>
          <w:sz w:val="24"/>
        </w:rPr>
        <w:t>:</w:t>
      </w:r>
      <w:r w:rsidR="00593748" w:rsidRPr="007A0DB5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>1</w:t>
      </w:r>
      <w:r w:rsidR="001F3508">
        <w:rPr>
          <w:rFonts w:cstheme="minorHAnsi"/>
          <w:sz w:val="24"/>
        </w:rPr>
        <w:t>6</w:t>
      </w:r>
      <w:r w:rsidR="00107EB7" w:rsidRPr="007A0DB5">
        <w:rPr>
          <w:rFonts w:cstheme="minorHAnsi"/>
          <w:sz w:val="24"/>
        </w:rPr>
        <w:t xml:space="preserve"> - </w:t>
      </w:r>
      <w:r w:rsidR="00C7510C">
        <w:rPr>
          <w:rFonts w:cstheme="minorHAnsi"/>
          <w:sz w:val="24"/>
        </w:rPr>
        <w:t>20</w:t>
      </w:r>
      <w:r w:rsidR="00107EB7" w:rsidRPr="007A0DB5">
        <w:rPr>
          <w:rFonts w:cstheme="minorHAnsi"/>
          <w:sz w:val="24"/>
        </w:rPr>
        <w:t xml:space="preserve"> g.</w:t>
      </w:r>
      <w:r w:rsidR="00107EB7" w:rsidRPr="007A0DB5">
        <w:rPr>
          <w:rFonts w:cstheme="minorHAnsi"/>
          <w:sz w:val="24"/>
        </w:rPr>
        <w:br/>
      </w:r>
      <w:proofErr w:type="spellStart"/>
      <w:r w:rsidR="00107EB7" w:rsidRPr="007A0DB5">
        <w:rPr>
          <w:rFonts w:cstheme="minorHAnsi"/>
          <w:sz w:val="24"/>
        </w:rPr>
        <w:t>Adult</w:t>
      </w:r>
      <w:proofErr w:type="spellEnd"/>
      <w:r w:rsidR="00107EB7" w:rsidRPr="007A0DB5">
        <w:rPr>
          <w:rFonts w:cstheme="minorHAnsi"/>
          <w:sz w:val="24"/>
        </w:rPr>
        <w:t>:</w:t>
      </w:r>
      <w:r w:rsidR="00107EB7" w:rsidRPr="007A0DB5">
        <w:rPr>
          <w:rFonts w:cstheme="minorHAnsi"/>
          <w:sz w:val="24"/>
        </w:rPr>
        <w:tab/>
      </w:r>
      <w:r w:rsidR="00593748" w:rsidRPr="007A0DB5">
        <w:rPr>
          <w:rFonts w:cstheme="minorHAnsi"/>
          <w:sz w:val="24"/>
        </w:rPr>
        <w:tab/>
      </w:r>
      <w:r w:rsidR="005A189C">
        <w:rPr>
          <w:rFonts w:cstheme="minorHAnsi"/>
          <w:sz w:val="24"/>
        </w:rPr>
        <w:t>20</w:t>
      </w:r>
      <w:r w:rsidR="00107EB7" w:rsidRPr="007A0DB5">
        <w:rPr>
          <w:rFonts w:cstheme="minorHAnsi"/>
          <w:sz w:val="24"/>
        </w:rPr>
        <w:t xml:space="preserve"> - </w:t>
      </w:r>
      <w:r w:rsidR="005A189C">
        <w:rPr>
          <w:rFonts w:cstheme="minorHAnsi"/>
          <w:sz w:val="24"/>
        </w:rPr>
        <w:t>30</w:t>
      </w:r>
      <w:r w:rsidR="00107EB7" w:rsidRPr="007A0DB5">
        <w:rPr>
          <w:rFonts w:cstheme="minorHAnsi"/>
          <w:sz w:val="24"/>
        </w:rPr>
        <w:t xml:space="preserve"> g.</w:t>
      </w:r>
      <w:r w:rsidR="00107EB7" w:rsidRPr="007A0DB5">
        <w:rPr>
          <w:rFonts w:cstheme="minorHAnsi"/>
          <w:sz w:val="24"/>
        </w:rPr>
        <w:br/>
      </w:r>
      <w:proofErr w:type="spellStart"/>
      <w:r w:rsidR="00D30B45">
        <w:rPr>
          <w:rFonts w:cstheme="minorHAnsi"/>
          <w:sz w:val="24"/>
        </w:rPr>
        <w:t>Jade</w:t>
      </w:r>
      <w:proofErr w:type="spellEnd"/>
      <w:r w:rsidR="00107EB7" w:rsidRPr="007A0DB5">
        <w:rPr>
          <w:rFonts w:cstheme="minorHAnsi"/>
          <w:sz w:val="24"/>
        </w:rPr>
        <w:t>:</w:t>
      </w:r>
      <w:r w:rsidR="00D30B45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ab/>
        <w:t xml:space="preserve">30 - </w:t>
      </w:r>
      <w:r w:rsidR="00D30B45">
        <w:rPr>
          <w:rFonts w:cstheme="minorHAnsi"/>
          <w:sz w:val="24"/>
        </w:rPr>
        <w:t>40</w:t>
      </w:r>
      <w:r w:rsidR="00107EB7" w:rsidRPr="007A0DB5">
        <w:rPr>
          <w:rFonts w:cstheme="minorHAnsi"/>
          <w:sz w:val="24"/>
        </w:rPr>
        <w:t xml:space="preserve"> g.</w:t>
      </w:r>
      <w:r w:rsidR="00107EB7" w:rsidRPr="007A0DB5">
        <w:rPr>
          <w:rFonts w:cstheme="minorHAnsi"/>
          <w:sz w:val="24"/>
        </w:rPr>
        <w:br/>
      </w:r>
      <w:proofErr w:type="spellStart"/>
      <w:r w:rsidR="00D30B45">
        <w:rPr>
          <w:rFonts w:cstheme="minorHAnsi"/>
          <w:sz w:val="24"/>
        </w:rPr>
        <w:t>Pearl</w:t>
      </w:r>
      <w:proofErr w:type="spellEnd"/>
      <w:r w:rsidR="00107EB7" w:rsidRPr="007A0DB5">
        <w:rPr>
          <w:rFonts w:cstheme="minorHAnsi"/>
          <w:sz w:val="24"/>
        </w:rPr>
        <w:t>:</w:t>
      </w:r>
      <w:r w:rsidR="00E023A0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ab/>
        <w:t xml:space="preserve">40 - </w:t>
      </w:r>
      <w:r w:rsidR="00E023A0">
        <w:rPr>
          <w:rFonts w:cstheme="minorHAnsi"/>
          <w:sz w:val="24"/>
        </w:rPr>
        <w:t>50</w:t>
      </w:r>
      <w:r w:rsidR="00107EB7" w:rsidRPr="007A0DB5">
        <w:rPr>
          <w:rFonts w:cstheme="minorHAnsi"/>
          <w:sz w:val="24"/>
        </w:rPr>
        <w:t xml:space="preserve"> g.</w:t>
      </w:r>
      <w:r w:rsidR="00107EB7" w:rsidRPr="007A0DB5">
        <w:rPr>
          <w:rFonts w:cstheme="minorHAnsi"/>
          <w:sz w:val="24"/>
        </w:rPr>
        <w:br/>
      </w:r>
      <w:proofErr w:type="spellStart"/>
      <w:r w:rsidR="00E023A0">
        <w:rPr>
          <w:rFonts w:cstheme="minorHAnsi"/>
          <w:sz w:val="24"/>
        </w:rPr>
        <w:t>Ruby</w:t>
      </w:r>
      <w:proofErr w:type="spellEnd"/>
      <w:r w:rsidR="00107EB7" w:rsidRPr="007A0DB5">
        <w:rPr>
          <w:rFonts w:cstheme="minorHAnsi"/>
          <w:sz w:val="24"/>
        </w:rPr>
        <w:t>:</w:t>
      </w:r>
      <w:r w:rsidR="00E023A0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ab/>
        <w:t xml:space="preserve">50 - </w:t>
      </w:r>
      <w:r w:rsidR="00E023A0">
        <w:rPr>
          <w:rFonts w:cstheme="minorHAnsi"/>
          <w:sz w:val="24"/>
        </w:rPr>
        <w:t>60</w:t>
      </w:r>
      <w:r w:rsidR="00107EB7" w:rsidRPr="007A0DB5">
        <w:rPr>
          <w:rFonts w:cstheme="minorHAnsi"/>
          <w:sz w:val="24"/>
        </w:rPr>
        <w:t xml:space="preserve"> g.</w:t>
      </w:r>
      <w:r w:rsidR="00107EB7" w:rsidRPr="007A0DB5">
        <w:rPr>
          <w:rFonts w:cstheme="minorHAnsi"/>
          <w:sz w:val="24"/>
        </w:rPr>
        <w:br/>
      </w:r>
      <w:proofErr w:type="spellStart"/>
      <w:r w:rsidR="00651E7B">
        <w:rPr>
          <w:rFonts w:cstheme="minorHAnsi"/>
          <w:sz w:val="24"/>
        </w:rPr>
        <w:t>Emerald</w:t>
      </w:r>
      <w:proofErr w:type="spellEnd"/>
      <w:r w:rsidR="00107EB7" w:rsidRPr="007A0DB5">
        <w:rPr>
          <w:rFonts w:cstheme="minorHAnsi"/>
          <w:sz w:val="24"/>
        </w:rPr>
        <w:t>:</w:t>
      </w:r>
      <w:r w:rsidR="00593748" w:rsidRPr="007A0DB5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>60 – 70 g.</w:t>
      </w:r>
      <w:r w:rsidR="00107EB7" w:rsidRPr="007A0DB5">
        <w:rPr>
          <w:rFonts w:cstheme="minorHAnsi"/>
          <w:sz w:val="24"/>
        </w:rPr>
        <w:br/>
      </w:r>
      <w:proofErr w:type="spellStart"/>
      <w:r w:rsidR="00312D7F">
        <w:rPr>
          <w:rFonts w:cstheme="minorHAnsi"/>
          <w:sz w:val="24"/>
        </w:rPr>
        <w:lastRenderedPageBreak/>
        <w:t>Platinum</w:t>
      </w:r>
      <w:proofErr w:type="spellEnd"/>
      <w:r w:rsidR="00107EB7" w:rsidRPr="007A0DB5">
        <w:rPr>
          <w:rFonts w:cstheme="minorHAnsi"/>
          <w:sz w:val="24"/>
        </w:rPr>
        <w:t>:</w:t>
      </w:r>
      <w:r w:rsidR="00593748" w:rsidRPr="007A0DB5">
        <w:rPr>
          <w:rFonts w:cstheme="minorHAnsi"/>
          <w:sz w:val="24"/>
        </w:rPr>
        <w:tab/>
      </w:r>
      <w:r w:rsidR="00107EB7" w:rsidRPr="007A0DB5">
        <w:rPr>
          <w:rFonts w:cstheme="minorHAnsi"/>
          <w:sz w:val="24"/>
        </w:rPr>
        <w:t>70 g. +</w:t>
      </w:r>
      <w:r w:rsidR="00107EB7" w:rsidRPr="007A0DB5">
        <w:rPr>
          <w:rFonts w:cstheme="minorHAnsi"/>
          <w:sz w:val="24"/>
        </w:rPr>
        <w:br/>
      </w:r>
    </w:p>
    <w:p w14:paraId="6B04564F" w14:textId="77777777" w:rsidR="00D42071" w:rsidRDefault="00107EB7" w:rsidP="00D42071">
      <w:pPr>
        <w:spacing w:after="0" w:line="240" w:lineRule="auto"/>
        <w:rPr>
          <w:rFonts w:cstheme="minorHAnsi"/>
          <w:sz w:val="24"/>
        </w:rPr>
      </w:pPr>
      <w:proofErr w:type="spellStart"/>
      <w:r w:rsidRPr="001B4D30">
        <w:rPr>
          <w:rFonts w:cstheme="minorHAnsi"/>
          <w:b/>
          <w:bCs/>
          <w:sz w:val="24"/>
        </w:rPr>
        <w:t>T</w:t>
      </w:r>
      <w:r w:rsidR="005D5C5A" w:rsidRPr="001B4D30">
        <w:rPr>
          <w:rFonts w:cstheme="minorHAnsi"/>
          <w:b/>
          <w:bCs/>
          <w:sz w:val="24"/>
        </w:rPr>
        <w:t>eams</w:t>
      </w:r>
      <w:proofErr w:type="spellEnd"/>
      <w:r w:rsidR="005D5C5A">
        <w:rPr>
          <w:rFonts w:cstheme="minorHAnsi"/>
          <w:sz w:val="24"/>
        </w:rPr>
        <w:t xml:space="preserve"> </w:t>
      </w:r>
      <w:r w:rsidR="00DF4A85">
        <w:rPr>
          <w:rFonts w:cstheme="minorHAnsi"/>
          <w:sz w:val="24"/>
        </w:rPr>
        <w:t>– nav vecuma dalījuma</w:t>
      </w:r>
    </w:p>
    <w:p w14:paraId="025328C6" w14:textId="3C502E13" w:rsidR="006F70A0" w:rsidRDefault="00107EB7" w:rsidP="00D42071">
      <w:pPr>
        <w:spacing w:after="0" w:line="240" w:lineRule="auto"/>
        <w:rPr>
          <w:rFonts w:cstheme="minorHAnsi"/>
          <w:b/>
          <w:bCs/>
          <w:sz w:val="24"/>
        </w:rPr>
      </w:pPr>
      <w:r w:rsidRPr="007A0DB5">
        <w:rPr>
          <w:rFonts w:cstheme="minorHAnsi"/>
          <w:sz w:val="24"/>
        </w:rPr>
        <w:br/>
      </w:r>
      <w:r w:rsidR="002A3D02" w:rsidRPr="001B4D30">
        <w:rPr>
          <w:rFonts w:cstheme="minorHAnsi"/>
          <w:b/>
          <w:bCs/>
          <w:sz w:val="24"/>
        </w:rPr>
        <w:t>Partner</w:t>
      </w:r>
      <w:r w:rsidR="00702286" w:rsidRPr="001B4D30">
        <w:rPr>
          <w:rFonts w:cstheme="minorHAnsi"/>
          <w:b/>
          <w:bCs/>
          <w:sz w:val="24"/>
        </w:rPr>
        <w:t>i</w:t>
      </w:r>
    </w:p>
    <w:p w14:paraId="7BBC32F5" w14:textId="77777777" w:rsidR="00AC5148" w:rsidRPr="001B4D30" w:rsidRDefault="00AC5148" w:rsidP="00D42071">
      <w:pPr>
        <w:spacing w:after="0" w:line="240" w:lineRule="auto"/>
        <w:rPr>
          <w:rFonts w:cstheme="minorHAnsi"/>
          <w:b/>
          <w:bCs/>
          <w:sz w:val="24"/>
        </w:rPr>
      </w:pPr>
    </w:p>
    <w:p w14:paraId="26CBCC2F" w14:textId="48ED1E56" w:rsidR="001B4D30" w:rsidRDefault="002A3D02" w:rsidP="001B4D30">
      <w:pPr>
        <w:spacing w:after="0" w:line="240" w:lineRule="auto"/>
        <w:rPr>
          <w:rFonts w:cstheme="minorHAnsi"/>
          <w:sz w:val="24"/>
        </w:rPr>
      </w:pPr>
      <w:r w:rsidRPr="007A0DB5">
        <w:rPr>
          <w:rFonts w:cstheme="minorHAnsi"/>
          <w:sz w:val="24"/>
        </w:rPr>
        <w:t>Junior</w:t>
      </w:r>
      <w:r w:rsidR="00AC5148">
        <w:rPr>
          <w:rFonts w:cstheme="minorHAnsi"/>
          <w:sz w:val="24"/>
        </w:rPr>
        <w:t xml:space="preserve"> -</w:t>
      </w:r>
      <w:r w:rsidR="004A21E0">
        <w:rPr>
          <w:rFonts w:cstheme="minorHAnsi"/>
          <w:sz w:val="24"/>
        </w:rPr>
        <w:t xml:space="preserve"> </w:t>
      </w:r>
      <w:r w:rsidR="002A1C71">
        <w:rPr>
          <w:rFonts w:cstheme="minorHAnsi"/>
          <w:sz w:val="24"/>
        </w:rPr>
        <w:t>partneri</w:t>
      </w:r>
      <w:r w:rsidRPr="007A0DB5">
        <w:rPr>
          <w:rFonts w:cstheme="minorHAnsi"/>
          <w:sz w:val="24"/>
        </w:rPr>
        <w:t xml:space="preserve"> jaunāki par </w:t>
      </w:r>
      <w:r w:rsidR="00AD5E76">
        <w:rPr>
          <w:rFonts w:cstheme="minorHAnsi"/>
          <w:sz w:val="24"/>
        </w:rPr>
        <w:t>20</w:t>
      </w:r>
      <w:r w:rsidRPr="007A0DB5">
        <w:rPr>
          <w:rFonts w:cstheme="minorHAnsi"/>
          <w:sz w:val="24"/>
        </w:rPr>
        <w:t xml:space="preserve"> g</w:t>
      </w:r>
      <w:r w:rsidR="00702286" w:rsidRPr="007A0DB5">
        <w:rPr>
          <w:rFonts w:cstheme="minorHAnsi"/>
          <w:sz w:val="24"/>
        </w:rPr>
        <w:t>.</w:t>
      </w:r>
      <w:r w:rsidR="00CD35DD">
        <w:rPr>
          <w:rFonts w:cstheme="minorHAnsi"/>
          <w:sz w:val="24"/>
        </w:rPr>
        <w:t xml:space="preserve"> Ja viens</w:t>
      </w:r>
      <w:r w:rsidR="004A29F9">
        <w:rPr>
          <w:rFonts w:cstheme="minorHAnsi"/>
          <w:sz w:val="24"/>
        </w:rPr>
        <w:t xml:space="preserve"> partneris ir vecāks par 20</w:t>
      </w:r>
      <w:r w:rsidR="002A748F">
        <w:rPr>
          <w:rFonts w:cstheme="minorHAnsi"/>
          <w:sz w:val="24"/>
        </w:rPr>
        <w:t>, tad</w:t>
      </w:r>
      <w:r w:rsidR="004A29F9">
        <w:rPr>
          <w:rFonts w:cstheme="minorHAnsi"/>
          <w:sz w:val="24"/>
        </w:rPr>
        <w:t xml:space="preserve"> pārim jāde</w:t>
      </w:r>
      <w:r w:rsidR="009A7F32">
        <w:rPr>
          <w:rFonts w:cstheme="minorHAnsi"/>
          <w:sz w:val="24"/>
        </w:rPr>
        <w:t xml:space="preserve">jo </w:t>
      </w:r>
      <w:proofErr w:type="spellStart"/>
      <w:r w:rsidR="009A7F32">
        <w:rPr>
          <w:rFonts w:cstheme="minorHAnsi"/>
          <w:sz w:val="24"/>
        </w:rPr>
        <w:t>Adult</w:t>
      </w:r>
      <w:proofErr w:type="spellEnd"/>
      <w:r w:rsidR="009A7F32">
        <w:rPr>
          <w:rFonts w:cstheme="minorHAnsi"/>
          <w:sz w:val="24"/>
        </w:rPr>
        <w:t xml:space="preserve"> divīzijā.</w:t>
      </w:r>
      <w:r w:rsidR="006F70A0" w:rsidRPr="007A0DB5">
        <w:rPr>
          <w:rFonts w:cstheme="minorHAnsi"/>
          <w:sz w:val="24"/>
        </w:rPr>
        <w:br/>
      </w:r>
      <w:proofErr w:type="spellStart"/>
      <w:r w:rsidR="004A21E0">
        <w:rPr>
          <w:rFonts w:cstheme="minorHAnsi"/>
          <w:sz w:val="24"/>
        </w:rPr>
        <w:t>Adult</w:t>
      </w:r>
      <w:proofErr w:type="spellEnd"/>
      <w:r w:rsidR="00391F1E">
        <w:rPr>
          <w:rFonts w:cstheme="minorHAnsi"/>
          <w:sz w:val="24"/>
        </w:rPr>
        <w:t xml:space="preserve"> - </w:t>
      </w:r>
      <w:r w:rsidR="002A1C71">
        <w:rPr>
          <w:rFonts w:cstheme="minorHAnsi"/>
          <w:sz w:val="24"/>
        </w:rPr>
        <w:t>partneri</w:t>
      </w:r>
      <w:r w:rsidRPr="007A0DB5">
        <w:rPr>
          <w:rFonts w:cstheme="minorHAnsi"/>
          <w:sz w:val="24"/>
        </w:rPr>
        <w:t xml:space="preserve"> vecāki par </w:t>
      </w:r>
      <w:r w:rsidR="006B2731">
        <w:rPr>
          <w:rFonts w:cstheme="minorHAnsi"/>
          <w:sz w:val="24"/>
        </w:rPr>
        <w:t>20+</w:t>
      </w:r>
    </w:p>
    <w:p w14:paraId="53BAEEF6" w14:textId="1E9D0596" w:rsidR="002A3D02" w:rsidRPr="007A0DB5" w:rsidRDefault="001B4D30" w:rsidP="001B4D3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Senior</w:t>
      </w:r>
      <w:r w:rsidR="002A748F">
        <w:rPr>
          <w:rFonts w:cstheme="minorHAnsi"/>
          <w:sz w:val="24"/>
        </w:rPr>
        <w:t xml:space="preserve"> </w:t>
      </w:r>
      <w:r w:rsidR="00CF10FC">
        <w:rPr>
          <w:rFonts w:cstheme="minorHAnsi"/>
          <w:sz w:val="24"/>
        </w:rPr>
        <w:t>–</w:t>
      </w:r>
      <w:r w:rsidR="002A748F">
        <w:rPr>
          <w:rFonts w:cstheme="minorHAnsi"/>
          <w:sz w:val="24"/>
        </w:rPr>
        <w:t xml:space="preserve"> </w:t>
      </w:r>
      <w:r w:rsidR="00CF10FC">
        <w:rPr>
          <w:rFonts w:cstheme="minorHAnsi"/>
          <w:sz w:val="24"/>
        </w:rPr>
        <w:t xml:space="preserve">partneri vecāki par </w:t>
      </w:r>
      <w:r>
        <w:rPr>
          <w:rFonts w:cstheme="minorHAnsi"/>
          <w:sz w:val="24"/>
        </w:rPr>
        <w:t>50+</w:t>
      </w:r>
      <w:r w:rsidR="00CF10FC">
        <w:rPr>
          <w:rFonts w:cstheme="minorHAnsi"/>
          <w:sz w:val="24"/>
        </w:rPr>
        <w:t>. Ja viens partneris ir jaunāks par 50</w:t>
      </w:r>
      <w:r w:rsidR="007F627E">
        <w:rPr>
          <w:rFonts w:cstheme="minorHAnsi"/>
          <w:sz w:val="24"/>
        </w:rPr>
        <w:t xml:space="preserve">, tad pārim jādejo </w:t>
      </w:r>
      <w:proofErr w:type="spellStart"/>
      <w:r w:rsidR="007F627E">
        <w:rPr>
          <w:rFonts w:cstheme="minorHAnsi"/>
          <w:sz w:val="24"/>
        </w:rPr>
        <w:t>Adult</w:t>
      </w:r>
      <w:proofErr w:type="spellEnd"/>
      <w:r w:rsidR="007F627E">
        <w:rPr>
          <w:rFonts w:cstheme="minorHAnsi"/>
          <w:sz w:val="24"/>
        </w:rPr>
        <w:t xml:space="preserve"> divīzijā</w:t>
      </w:r>
      <w:r w:rsidR="002141C7">
        <w:rPr>
          <w:rFonts w:cstheme="minorHAnsi"/>
          <w:sz w:val="24"/>
        </w:rPr>
        <w:t>.</w:t>
      </w:r>
      <w:r w:rsidR="006F70A0" w:rsidRPr="007A0DB5">
        <w:rPr>
          <w:rFonts w:cstheme="minorHAnsi"/>
          <w:sz w:val="24"/>
        </w:rPr>
        <w:tab/>
      </w:r>
    </w:p>
    <w:p w14:paraId="456E4795" w14:textId="07133416" w:rsidR="00702286" w:rsidRDefault="00702286" w:rsidP="00E5606D">
      <w:pPr>
        <w:rPr>
          <w:rFonts w:cstheme="minorHAnsi"/>
          <w:sz w:val="24"/>
        </w:rPr>
      </w:pPr>
    </w:p>
    <w:p w14:paraId="6E5FC1B1" w14:textId="6BD378B2" w:rsidR="00CF0788" w:rsidRPr="00477D54" w:rsidRDefault="00CF0788" w:rsidP="00E5606D">
      <w:pPr>
        <w:rPr>
          <w:rFonts w:cstheme="minorHAnsi"/>
          <w:b/>
          <w:bCs/>
          <w:sz w:val="24"/>
        </w:rPr>
      </w:pPr>
    </w:p>
    <w:p w14:paraId="32BCEE67" w14:textId="2D8128FF" w:rsidR="0047062A" w:rsidRPr="00C046E1" w:rsidRDefault="0047062A" w:rsidP="00E5606D">
      <w:pPr>
        <w:rPr>
          <w:rStyle w:val="Grmatasnosaukums"/>
        </w:rPr>
      </w:pPr>
      <w:r w:rsidRPr="00C046E1">
        <w:rPr>
          <w:rStyle w:val="Grmatasnosaukums"/>
        </w:rPr>
        <w:t>S</w:t>
      </w:r>
      <w:r w:rsidR="00C046E1" w:rsidRPr="00C046E1">
        <w:rPr>
          <w:rStyle w:val="Grmatasnosaukums"/>
        </w:rPr>
        <w:t>acensību noteikumi</w:t>
      </w:r>
      <w:r w:rsidR="0077468C" w:rsidRPr="00C046E1">
        <w:rPr>
          <w:rStyle w:val="Grmatasnosaukums"/>
        </w:rPr>
        <w:t>.</w:t>
      </w:r>
    </w:p>
    <w:p w14:paraId="1512C601" w14:textId="53D1E779" w:rsidR="0047062A" w:rsidRPr="007A0DB5" w:rsidRDefault="0047062A" w:rsidP="00C046E1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>Sacensības notiek</w:t>
      </w:r>
      <w:r w:rsidR="00886603">
        <w:rPr>
          <w:rFonts w:cstheme="minorHAnsi"/>
          <w:sz w:val="24"/>
        </w:rPr>
        <w:t xml:space="preserve">, </w:t>
      </w:r>
      <w:r w:rsidRPr="007A0DB5">
        <w:rPr>
          <w:rFonts w:cstheme="minorHAnsi"/>
          <w:sz w:val="24"/>
        </w:rPr>
        <w:t xml:space="preserve">pēc </w:t>
      </w:r>
      <w:r w:rsidR="00E27172">
        <w:rPr>
          <w:rFonts w:cstheme="minorHAnsi"/>
          <w:sz w:val="24"/>
        </w:rPr>
        <w:t>G</w:t>
      </w:r>
      <w:r w:rsidR="007D6FC1">
        <w:rPr>
          <w:rFonts w:cstheme="minorHAnsi"/>
          <w:sz w:val="24"/>
        </w:rPr>
        <w:t xml:space="preserve">OLD organizācijas </w:t>
      </w:r>
      <w:r w:rsidRPr="007A0DB5">
        <w:rPr>
          <w:rFonts w:cstheme="minorHAnsi"/>
          <w:sz w:val="24"/>
        </w:rPr>
        <w:t xml:space="preserve">noteikumiem. Atšķirības ir aprakstītas šajā nodaļā. Nacionālās sacensības nav saistītas ar </w:t>
      </w:r>
      <w:r w:rsidR="00E27172">
        <w:rPr>
          <w:rFonts w:cstheme="minorHAnsi"/>
          <w:sz w:val="24"/>
        </w:rPr>
        <w:t>GOLD</w:t>
      </w:r>
      <w:r w:rsidRPr="007A0DB5">
        <w:rPr>
          <w:rFonts w:cstheme="minorHAnsi"/>
          <w:sz w:val="24"/>
        </w:rPr>
        <w:t xml:space="preserve"> starptautisko reitingu un kvalifikāciju. </w:t>
      </w:r>
    </w:p>
    <w:p w14:paraId="0C42CD03" w14:textId="11CC3F06" w:rsidR="0047062A" w:rsidRPr="007A0DB5" w:rsidRDefault="0047062A" w:rsidP="00C046E1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Tie dejotāji, kuri LLKVDA sacensībās būs startējuši augstākā divīzijā, nekā viņi ir </w:t>
      </w:r>
      <w:r w:rsidR="007D6FC1">
        <w:rPr>
          <w:rFonts w:cstheme="minorHAnsi"/>
          <w:sz w:val="24"/>
        </w:rPr>
        <w:t xml:space="preserve">startējuši </w:t>
      </w:r>
      <w:r w:rsidRPr="007A0DB5">
        <w:rPr>
          <w:rFonts w:cstheme="minorHAnsi"/>
          <w:sz w:val="24"/>
        </w:rPr>
        <w:t>starptautiskajās sacensībās, nākamajās starptautiskajās sacensībās var turpināt sacensties divīzijā, kādu viņam paredz starptautiskais reitings un attiecīgo sacensību noteikumi.</w:t>
      </w:r>
    </w:p>
    <w:p w14:paraId="1D83436F" w14:textId="4B982CE1" w:rsidR="0001144A" w:rsidRDefault="0047062A" w:rsidP="00C046E1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Solo dejotāji </w:t>
      </w:r>
      <w:r w:rsidR="00283EFC">
        <w:rPr>
          <w:rFonts w:cstheme="minorHAnsi"/>
          <w:sz w:val="24"/>
        </w:rPr>
        <w:t>izpilda</w:t>
      </w:r>
      <w:r w:rsidRPr="007A0DB5">
        <w:rPr>
          <w:rFonts w:cstheme="minorHAnsi"/>
          <w:sz w:val="24"/>
        </w:rPr>
        <w:t xml:space="preserve"> </w:t>
      </w:r>
      <w:r w:rsidR="00924F85">
        <w:rPr>
          <w:rFonts w:cstheme="minorHAnsi"/>
          <w:sz w:val="24"/>
        </w:rPr>
        <w:t>GOLD</w:t>
      </w:r>
      <w:r w:rsidRPr="007A0DB5">
        <w:rPr>
          <w:rFonts w:cstheme="minorHAnsi"/>
          <w:sz w:val="24"/>
        </w:rPr>
        <w:t xml:space="preserve"> noteiktās dejas. </w:t>
      </w:r>
      <w:r w:rsidR="003238C4">
        <w:rPr>
          <w:rFonts w:cstheme="minorHAnsi"/>
          <w:sz w:val="24"/>
        </w:rPr>
        <w:t>Dejotājs</w:t>
      </w:r>
      <w:r w:rsidR="00980BD8">
        <w:rPr>
          <w:rFonts w:cstheme="minorHAnsi"/>
          <w:sz w:val="24"/>
        </w:rPr>
        <w:t xml:space="preserve"> var dejot </w:t>
      </w:r>
      <w:r w:rsidR="00283EFC">
        <w:rPr>
          <w:rFonts w:cstheme="minorHAnsi"/>
          <w:sz w:val="24"/>
        </w:rPr>
        <w:t>tikai</w:t>
      </w:r>
      <w:r w:rsidR="00980BD8">
        <w:rPr>
          <w:rFonts w:cstheme="minorHAnsi"/>
          <w:sz w:val="24"/>
        </w:rPr>
        <w:t xml:space="preserve"> Classic vai</w:t>
      </w:r>
      <w:r w:rsidR="00EB761E">
        <w:rPr>
          <w:rFonts w:cstheme="minorHAnsi"/>
          <w:sz w:val="24"/>
        </w:rPr>
        <w:t xml:space="preserve"> tikai</w:t>
      </w:r>
      <w:r w:rsidR="00980BD8">
        <w:rPr>
          <w:rFonts w:cstheme="minorHAnsi"/>
          <w:sz w:val="24"/>
        </w:rPr>
        <w:t xml:space="preserve"> Open</w:t>
      </w:r>
      <w:r w:rsidR="00CD425D">
        <w:rPr>
          <w:rFonts w:cstheme="minorHAnsi"/>
          <w:sz w:val="24"/>
        </w:rPr>
        <w:t xml:space="preserve">, vai </w:t>
      </w:r>
      <w:r w:rsidR="00283EFC">
        <w:rPr>
          <w:rFonts w:cstheme="minorHAnsi"/>
          <w:sz w:val="24"/>
        </w:rPr>
        <w:t xml:space="preserve">arī </w:t>
      </w:r>
      <w:r w:rsidR="00CD425D">
        <w:rPr>
          <w:rFonts w:cstheme="minorHAnsi"/>
          <w:sz w:val="24"/>
        </w:rPr>
        <w:t xml:space="preserve">abās </w:t>
      </w:r>
      <w:r w:rsidR="00B102B8">
        <w:rPr>
          <w:rFonts w:cstheme="minorHAnsi"/>
          <w:sz w:val="24"/>
        </w:rPr>
        <w:t>divīzijās</w:t>
      </w:r>
      <w:r w:rsidR="005A7A4C">
        <w:rPr>
          <w:rFonts w:cstheme="minorHAnsi"/>
          <w:sz w:val="24"/>
        </w:rPr>
        <w:t xml:space="preserve">. </w:t>
      </w:r>
      <w:r w:rsidR="00733297">
        <w:rPr>
          <w:rFonts w:cstheme="minorHAnsi"/>
          <w:sz w:val="24"/>
        </w:rPr>
        <w:t xml:space="preserve">Abās divīzijās jādejo vienā </w:t>
      </w:r>
      <w:r w:rsidR="00251319">
        <w:rPr>
          <w:rFonts w:cstheme="minorHAnsi"/>
          <w:sz w:val="24"/>
        </w:rPr>
        <w:t xml:space="preserve">un tajā pašā līmenī. </w:t>
      </w:r>
      <w:r w:rsidR="005A7A4C">
        <w:rPr>
          <w:rFonts w:cstheme="minorHAnsi"/>
          <w:sz w:val="24"/>
        </w:rPr>
        <w:t xml:space="preserve">Katra </w:t>
      </w:r>
      <w:r w:rsidR="00251319">
        <w:rPr>
          <w:rFonts w:cstheme="minorHAnsi"/>
          <w:sz w:val="24"/>
        </w:rPr>
        <w:t>divīzija</w:t>
      </w:r>
      <w:r w:rsidR="005A7A4C">
        <w:rPr>
          <w:rFonts w:cstheme="minorHAnsi"/>
          <w:sz w:val="24"/>
        </w:rPr>
        <w:t xml:space="preserve"> tiek vērtēta atsevišķi</w:t>
      </w:r>
      <w:r w:rsidR="00673CDF">
        <w:rPr>
          <w:rFonts w:cstheme="minorHAnsi"/>
          <w:sz w:val="24"/>
        </w:rPr>
        <w:t>.</w:t>
      </w:r>
      <w:r w:rsidR="0009072B">
        <w:rPr>
          <w:rFonts w:cstheme="minorHAnsi"/>
          <w:sz w:val="24"/>
        </w:rPr>
        <w:t xml:space="preserve"> Sievietes un vīrieši tiek vērtēti</w:t>
      </w:r>
      <w:r w:rsidR="00BC36E8">
        <w:rPr>
          <w:rFonts w:cstheme="minorHAnsi"/>
          <w:sz w:val="24"/>
        </w:rPr>
        <w:t xml:space="preserve"> atsevišķi</w:t>
      </w:r>
      <w:r w:rsidR="007D6FC1">
        <w:rPr>
          <w:rFonts w:cstheme="minorHAnsi"/>
          <w:sz w:val="24"/>
        </w:rPr>
        <w:t>.</w:t>
      </w:r>
    </w:p>
    <w:p w14:paraId="06E3643F" w14:textId="5FDC6250" w:rsidR="00283EFC" w:rsidRDefault="0001144A" w:rsidP="002149D5">
      <w:pPr>
        <w:spacing w:after="0" w:line="240" w:lineRule="auto"/>
        <w:jc w:val="both"/>
        <w:rPr>
          <w:rFonts w:cstheme="minorHAnsi"/>
          <w:sz w:val="24"/>
        </w:rPr>
      </w:pPr>
      <w:proofErr w:type="spellStart"/>
      <w:r w:rsidRPr="00782B7D">
        <w:rPr>
          <w:rFonts w:cstheme="minorHAnsi"/>
          <w:sz w:val="24"/>
        </w:rPr>
        <w:t>Modern</w:t>
      </w:r>
      <w:proofErr w:type="spellEnd"/>
      <w:r w:rsidR="002149D5">
        <w:rPr>
          <w:rFonts w:cstheme="minorHAnsi"/>
          <w:sz w:val="24"/>
        </w:rPr>
        <w:t xml:space="preserve"> </w:t>
      </w:r>
      <w:r w:rsidR="00283EFC">
        <w:rPr>
          <w:rFonts w:cstheme="minorHAnsi"/>
          <w:sz w:val="24"/>
        </w:rPr>
        <w:t>divīzijās s</w:t>
      </w:r>
      <w:r w:rsidR="00BC36E8">
        <w:rPr>
          <w:rFonts w:cstheme="minorHAnsi"/>
          <w:sz w:val="24"/>
        </w:rPr>
        <w:t>ievietēm un vīriešiem ir kopējs vērtējums</w:t>
      </w:r>
      <w:r w:rsidR="002C6AF0">
        <w:rPr>
          <w:rFonts w:cstheme="minorHAnsi"/>
          <w:sz w:val="24"/>
        </w:rPr>
        <w:t>.</w:t>
      </w:r>
    </w:p>
    <w:p w14:paraId="4D9697D8" w14:textId="77777777" w:rsidR="00C91C02" w:rsidRDefault="00C91C02" w:rsidP="002149D5">
      <w:pPr>
        <w:spacing w:after="0" w:line="240" w:lineRule="auto"/>
        <w:jc w:val="both"/>
        <w:rPr>
          <w:rFonts w:cstheme="minorHAnsi"/>
          <w:sz w:val="24"/>
        </w:rPr>
      </w:pPr>
    </w:p>
    <w:p w14:paraId="6EB4A299" w14:textId="76DCF81D" w:rsidR="00782B7D" w:rsidRDefault="0047062A" w:rsidP="002149D5">
      <w:pPr>
        <w:spacing w:after="0" w:line="240" w:lineRule="auto"/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>Pārie</w:t>
      </w:r>
      <w:r w:rsidR="004B2B91">
        <w:rPr>
          <w:rFonts w:cstheme="minorHAnsi"/>
          <w:sz w:val="24"/>
        </w:rPr>
        <w:t>šana uz augstāku līmeni ir brīvprātīga</w:t>
      </w:r>
      <w:r w:rsidR="00865F22">
        <w:rPr>
          <w:rFonts w:cstheme="minorHAnsi"/>
          <w:sz w:val="24"/>
        </w:rPr>
        <w:t>.</w:t>
      </w:r>
      <w:r w:rsidR="00782B7D">
        <w:rPr>
          <w:rFonts w:cstheme="minorHAnsi"/>
          <w:sz w:val="24"/>
        </w:rPr>
        <w:t xml:space="preserve"> </w:t>
      </w:r>
    </w:p>
    <w:p w14:paraId="22CEAA0A" w14:textId="139C7DB5" w:rsidR="00782B7D" w:rsidRPr="007A0DB5" w:rsidRDefault="00782B7D" w:rsidP="002149D5">
      <w:pPr>
        <w:spacing w:after="0" w:line="240" w:lineRule="auto"/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Pāriet </w:t>
      </w:r>
      <w:r w:rsidR="00865F22">
        <w:rPr>
          <w:rFonts w:cstheme="minorHAnsi"/>
          <w:sz w:val="24"/>
        </w:rPr>
        <w:t>uz zemāku līmeni</w:t>
      </w:r>
      <w:r w:rsidRPr="007A0DB5">
        <w:rPr>
          <w:rFonts w:cstheme="minorHAnsi"/>
          <w:sz w:val="24"/>
        </w:rPr>
        <w:t xml:space="preserve"> var gadījumā, ja dejotājs nav piedalījies nevienās solo deju sacensībās 2 </w:t>
      </w:r>
      <w:r w:rsidR="00646D5A">
        <w:rPr>
          <w:rFonts w:cstheme="minorHAnsi"/>
          <w:sz w:val="24"/>
        </w:rPr>
        <w:t xml:space="preserve">deju </w:t>
      </w:r>
      <w:r w:rsidRPr="007A0DB5">
        <w:rPr>
          <w:rFonts w:cstheme="minorHAnsi"/>
          <w:sz w:val="24"/>
        </w:rPr>
        <w:t>gadus, vai arī to saskaņojot ar LLKVDA.</w:t>
      </w:r>
    </w:p>
    <w:p w14:paraId="6D5E0F2E" w14:textId="1835CEBA" w:rsidR="00782B7D" w:rsidRPr="007A0DB5" w:rsidRDefault="00782B7D" w:rsidP="002149D5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Pāriet no </w:t>
      </w:r>
      <w:proofErr w:type="spellStart"/>
      <w:r w:rsidRPr="007A0DB5">
        <w:rPr>
          <w:rFonts w:cstheme="minorHAnsi"/>
          <w:sz w:val="24"/>
        </w:rPr>
        <w:t>Newcomer</w:t>
      </w:r>
      <w:proofErr w:type="spellEnd"/>
      <w:r w:rsidRPr="007A0DB5">
        <w:rPr>
          <w:rFonts w:cstheme="minorHAnsi"/>
          <w:sz w:val="24"/>
        </w:rPr>
        <w:t xml:space="preserve"> uz </w:t>
      </w:r>
      <w:proofErr w:type="spellStart"/>
      <w:r w:rsidRPr="007A0DB5">
        <w:rPr>
          <w:rFonts w:cstheme="minorHAnsi"/>
          <w:sz w:val="24"/>
        </w:rPr>
        <w:t>S</w:t>
      </w:r>
      <w:r>
        <w:rPr>
          <w:rFonts w:cstheme="minorHAnsi"/>
          <w:sz w:val="24"/>
        </w:rPr>
        <w:t>tarter</w:t>
      </w:r>
      <w:proofErr w:type="spellEnd"/>
      <w:r w:rsidRPr="007A0DB5">
        <w:rPr>
          <w:rFonts w:cstheme="minorHAnsi"/>
          <w:sz w:val="24"/>
        </w:rPr>
        <w:t xml:space="preserve"> </w:t>
      </w:r>
      <w:r w:rsidR="00646D5A">
        <w:rPr>
          <w:rFonts w:cstheme="minorHAnsi"/>
          <w:sz w:val="24"/>
        </w:rPr>
        <w:t>līmeni</w:t>
      </w:r>
      <w:r w:rsidRPr="007A0DB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nav atļauts.</w:t>
      </w:r>
    </w:p>
    <w:p w14:paraId="4406953E" w14:textId="64C69365" w:rsidR="00283EFC" w:rsidRPr="007A0DB5" w:rsidRDefault="00782B7D" w:rsidP="00283EFC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proofErr w:type="spellStart"/>
      <w:r w:rsidR="00283EFC" w:rsidRPr="0066475A">
        <w:rPr>
          <w:rStyle w:val="Grmatasnosaukums"/>
        </w:rPr>
        <w:t>Partner</w:t>
      </w:r>
      <w:proofErr w:type="spellEnd"/>
      <w:r w:rsidR="00283EFC">
        <w:rPr>
          <w:rFonts w:cstheme="minorHAnsi"/>
          <w:sz w:val="24"/>
        </w:rPr>
        <w:t xml:space="preserve"> dejo GOLD programm</w:t>
      </w:r>
      <w:r w:rsidR="008E0C66">
        <w:rPr>
          <w:rFonts w:cstheme="minorHAnsi"/>
          <w:sz w:val="24"/>
        </w:rPr>
        <w:t>u</w:t>
      </w:r>
      <w:r w:rsidR="00283EFC">
        <w:rPr>
          <w:rFonts w:cstheme="minorHAnsi"/>
          <w:sz w:val="24"/>
        </w:rPr>
        <w:t>.</w:t>
      </w:r>
    </w:p>
    <w:p w14:paraId="2975E99B" w14:textId="77777777" w:rsidR="00283EFC" w:rsidRPr="007A0DB5" w:rsidRDefault="00283EFC" w:rsidP="00D46653">
      <w:pPr>
        <w:spacing w:after="0" w:line="240" w:lineRule="auto"/>
        <w:rPr>
          <w:rFonts w:cstheme="minorHAnsi"/>
          <w:sz w:val="24"/>
        </w:rPr>
      </w:pPr>
    </w:p>
    <w:p w14:paraId="27D5F0FC" w14:textId="76F08A1B" w:rsidR="006F70A0" w:rsidRPr="0066475A" w:rsidRDefault="006F70A0" w:rsidP="00E5606D">
      <w:pPr>
        <w:rPr>
          <w:rStyle w:val="Grmatasnosaukums"/>
        </w:rPr>
      </w:pPr>
      <w:proofErr w:type="spellStart"/>
      <w:r w:rsidRPr="0066475A">
        <w:rPr>
          <w:rStyle w:val="Grmatasnosaukums"/>
        </w:rPr>
        <w:t>T</w:t>
      </w:r>
      <w:r w:rsidR="00143A19" w:rsidRPr="0066475A">
        <w:rPr>
          <w:rStyle w:val="Grmatasnosaukums"/>
        </w:rPr>
        <w:t>eams</w:t>
      </w:r>
      <w:proofErr w:type="spellEnd"/>
      <w:r w:rsidR="00B711F4" w:rsidRPr="0066475A">
        <w:rPr>
          <w:rStyle w:val="Grmatasnosaukums"/>
        </w:rPr>
        <w:t>.</w:t>
      </w:r>
    </w:p>
    <w:p w14:paraId="16FD68B0" w14:textId="4F4C7B1C" w:rsidR="00CB25EE" w:rsidRDefault="00BB1EEA" w:rsidP="0066475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Komandas startē ar deju salikumu vai savu horeogrāfiju</w:t>
      </w:r>
      <w:r w:rsidR="0047062A" w:rsidRPr="007A0DB5">
        <w:rPr>
          <w:rFonts w:cstheme="minorHAnsi"/>
          <w:sz w:val="24"/>
        </w:rPr>
        <w:t>.</w:t>
      </w:r>
      <w:r w:rsidR="009861D7">
        <w:rPr>
          <w:rFonts w:cstheme="minorHAnsi"/>
          <w:sz w:val="24"/>
        </w:rPr>
        <w:t xml:space="preserve"> Priekšnesuma ilgums 3 – 6 min.</w:t>
      </w:r>
      <w:r w:rsidR="00103767">
        <w:rPr>
          <w:rFonts w:cstheme="minorHAnsi"/>
          <w:sz w:val="24"/>
        </w:rPr>
        <w:t xml:space="preserve"> priekšnesumā nedrīkst iekļaut akrobātiskus elementus</w:t>
      </w:r>
      <w:r w:rsidR="001F5521">
        <w:rPr>
          <w:rFonts w:cstheme="minorHAnsi"/>
          <w:sz w:val="24"/>
        </w:rPr>
        <w:t xml:space="preserve"> un nedrīkst lietot rekvizītus. Minimālais dalībnieku skaits komandā </w:t>
      </w:r>
      <w:r w:rsidR="00B711F4">
        <w:rPr>
          <w:rFonts w:cstheme="minorHAnsi"/>
          <w:sz w:val="24"/>
        </w:rPr>
        <w:t xml:space="preserve">ir 3 </w:t>
      </w:r>
      <w:r w:rsidR="00CB25EE">
        <w:rPr>
          <w:rFonts w:cstheme="minorHAnsi"/>
          <w:sz w:val="24"/>
        </w:rPr>
        <w:t>dejotāji.</w:t>
      </w:r>
    </w:p>
    <w:p w14:paraId="4FB3BCE0" w14:textId="2B8DDB24" w:rsidR="0047062A" w:rsidRPr="007A0DB5" w:rsidRDefault="00EE04A9" w:rsidP="0066475A">
      <w:p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Showtime</w:t>
      </w:r>
      <w:proofErr w:type="spellEnd"/>
      <w:r>
        <w:rPr>
          <w:rFonts w:cstheme="minorHAnsi"/>
          <w:sz w:val="24"/>
        </w:rPr>
        <w:t xml:space="preserve"> </w:t>
      </w:r>
      <w:r w:rsidR="004A6B04">
        <w:rPr>
          <w:rFonts w:cstheme="minorHAnsi"/>
          <w:sz w:val="24"/>
        </w:rPr>
        <w:t>priekšnesuma ilgums 3 – 8 min</w:t>
      </w:r>
      <w:r w:rsidR="00D96E07">
        <w:rPr>
          <w:rFonts w:cstheme="minorHAnsi"/>
          <w:sz w:val="24"/>
        </w:rPr>
        <w:t xml:space="preserve">. </w:t>
      </w:r>
      <w:r w:rsidR="0047062A" w:rsidRPr="007A0DB5">
        <w:rPr>
          <w:rFonts w:cstheme="minorHAnsi"/>
          <w:sz w:val="24"/>
        </w:rPr>
        <w:t>Uz skatuves drīkst izmantot rekvizītus un dekorācijas</w:t>
      </w:r>
      <w:r w:rsidR="000A643F" w:rsidRPr="007A0DB5">
        <w:rPr>
          <w:rFonts w:cstheme="minorHAnsi"/>
          <w:sz w:val="24"/>
        </w:rPr>
        <w:t>.</w:t>
      </w:r>
      <w:r w:rsidR="0047062A" w:rsidRPr="007A0DB5">
        <w:rPr>
          <w:rFonts w:cstheme="minorHAnsi"/>
          <w:sz w:val="24"/>
        </w:rPr>
        <w:t xml:space="preserve"> Minimālais</w:t>
      </w:r>
      <w:r w:rsidR="00E5606D" w:rsidRPr="007A0DB5">
        <w:rPr>
          <w:rFonts w:cstheme="minorHAnsi"/>
          <w:sz w:val="24"/>
        </w:rPr>
        <w:t xml:space="preserve"> </w:t>
      </w:r>
      <w:r w:rsidR="0047062A" w:rsidRPr="007A0DB5">
        <w:rPr>
          <w:rFonts w:cstheme="minorHAnsi"/>
          <w:sz w:val="24"/>
        </w:rPr>
        <w:t xml:space="preserve">dalībnieku skaits ir </w:t>
      </w:r>
      <w:r w:rsidR="00D96E07">
        <w:rPr>
          <w:rFonts w:cstheme="minorHAnsi"/>
          <w:sz w:val="24"/>
        </w:rPr>
        <w:t>2</w:t>
      </w:r>
      <w:r w:rsidR="0047062A" w:rsidRPr="007A0DB5">
        <w:rPr>
          <w:rFonts w:cstheme="minorHAnsi"/>
          <w:sz w:val="24"/>
        </w:rPr>
        <w:t xml:space="preserve">. </w:t>
      </w:r>
    </w:p>
    <w:p w14:paraId="6F311F26" w14:textId="0408F92C" w:rsidR="00980C5A" w:rsidRDefault="00977C0D" w:rsidP="0066475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Komandu</w:t>
      </w:r>
      <w:r w:rsidR="009E6B80">
        <w:rPr>
          <w:rFonts w:cstheme="minorHAnsi"/>
          <w:sz w:val="24"/>
        </w:rPr>
        <w:t xml:space="preserve"> </w:t>
      </w:r>
      <w:r w:rsidR="00AD1D66" w:rsidRPr="007A0DB5">
        <w:rPr>
          <w:rFonts w:cstheme="minorHAnsi"/>
          <w:sz w:val="24"/>
        </w:rPr>
        <w:t xml:space="preserve">priekšnesuma mūzika Mp3 formātā jāiesniedz dīdžejam, vēlākais, sacensību dienā </w:t>
      </w:r>
      <w:r w:rsidR="000473D2">
        <w:rPr>
          <w:rFonts w:cstheme="minorHAnsi"/>
          <w:sz w:val="24"/>
        </w:rPr>
        <w:t xml:space="preserve">2 </w:t>
      </w:r>
      <w:r w:rsidR="00AD1D66" w:rsidRPr="007A0DB5">
        <w:rPr>
          <w:rFonts w:cstheme="minorHAnsi"/>
          <w:sz w:val="24"/>
        </w:rPr>
        <w:t>stun</w:t>
      </w:r>
      <w:r w:rsidR="0064714C">
        <w:rPr>
          <w:rFonts w:cstheme="minorHAnsi"/>
          <w:sz w:val="24"/>
        </w:rPr>
        <w:t>das</w:t>
      </w:r>
      <w:r w:rsidR="00AD1D66" w:rsidRPr="007A0DB5">
        <w:rPr>
          <w:rFonts w:cstheme="minorHAnsi"/>
          <w:sz w:val="24"/>
        </w:rPr>
        <w:t xml:space="preserve"> pirms </w:t>
      </w:r>
      <w:r w:rsidR="0064714C">
        <w:rPr>
          <w:rFonts w:cstheme="minorHAnsi"/>
          <w:sz w:val="24"/>
        </w:rPr>
        <w:t>starta</w:t>
      </w:r>
      <w:r w:rsidR="00AD1D66" w:rsidRPr="007A0DB5">
        <w:rPr>
          <w:rFonts w:cstheme="minorHAnsi"/>
          <w:sz w:val="24"/>
        </w:rPr>
        <w:t xml:space="preserve"> (vēlams zibatmiņā), vai iepriekš jānosūta e-pastā. Sūtot mūziku e-pastā, lūdzams sazināties ar sacensību organizatoru</w:t>
      </w:r>
      <w:r w:rsidR="00B711F4">
        <w:rPr>
          <w:rFonts w:cstheme="minorHAnsi"/>
          <w:sz w:val="24"/>
        </w:rPr>
        <w:t xml:space="preserve"> un pārliecināties, ka</w:t>
      </w:r>
      <w:r w:rsidR="00AD1D66" w:rsidRPr="007A0DB5">
        <w:rPr>
          <w:rFonts w:cstheme="minorHAnsi"/>
          <w:sz w:val="24"/>
        </w:rPr>
        <w:t xml:space="preserve"> mūzikas fails ir saņemts.</w:t>
      </w:r>
    </w:p>
    <w:p w14:paraId="23EEB9F2" w14:textId="4E856084" w:rsidR="0047062A" w:rsidRPr="00CD4968" w:rsidRDefault="00AD1D66" w:rsidP="00CD4968">
      <w:pPr>
        <w:rPr>
          <w:rStyle w:val="Grmatasnosaukums"/>
        </w:rPr>
      </w:pPr>
      <w:r w:rsidRPr="007A0DB5">
        <w:rPr>
          <w:rFonts w:cstheme="minorHAnsi"/>
          <w:sz w:val="24"/>
        </w:rPr>
        <w:br/>
      </w:r>
      <w:r w:rsidR="00782B7D" w:rsidRPr="00CD4968">
        <w:rPr>
          <w:rStyle w:val="Grmatasnosaukums"/>
        </w:rPr>
        <w:t>Apģērbs.</w:t>
      </w:r>
      <w:r w:rsidR="0047062A" w:rsidRPr="00CD4968">
        <w:rPr>
          <w:rStyle w:val="Grmatasnosaukums"/>
        </w:rPr>
        <w:t xml:space="preserve"> </w:t>
      </w:r>
    </w:p>
    <w:p w14:paraId="6B3B884C" w14:textId="7D10F27A" w:rsidR="00B711F4" w:rsidRDefault="0047062A" w:rsidP="00CD4968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Tērps nedrīkst būt nepiedienīgs (pārāk atkailināts). Tērpa atbilstība dejas raksturam netiek vērtēta, bet ir vēlama. Dejot drīkst tikai deju apavos. Nav atļauts dejot ielas </w:t>
      </w:r>
      <w:r w:rsidR="00DD7A0D">
        <w:rPr>
          <w:rFonts w:cstheme="minorHAnsi"/>
          <w:sz w:val="24"/>
        </w:rPr>
        <w:t>kovboju zābakos</w:t>
      </w:r>
      <w:r w:rsidRPr="007A0DB5">
        <w:rPr>
          <w:rFonts w:cstheme="minorHAnsi"/>
          <w:sz w:val="24"/>
        </w:rPr>
        <w:t xml:space="preserve"> un augstpapēžu (virs 4 cm) kurpēs. </w:t>
      </w:r>
    </w:p>
    <w:p w14:paraId="186030F7" w14:textId="25EB65A3" w:rsidR="0047062A" w:rsidRPr="007A0DB5" w:rsidRDefault="0047062A" w:rsidP="00CD4968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Speciālie deju zābaki nav obligāti nevienā divīzijā. Sieviešu deju kurpju papēžiem jābūt aptuveni 2-4 cm augstiem. </w:t>
      </w:r>
      <w:proofErr w:type="spellStart"/>
      <w:r w:rsidR="00950F18">
        <w:rPr>
          <w:rFonts w:cstheme="minorHAnsi"/>
          <w:sz w:val="24"/>
        </w:rPr>
        <w:t>Tiny</w:t>
      </w:r>
      <w:proofErr w:type="spellEnd"/>
      <w:r w:rsidR="00950F18">
        <w:rPr>
          <w:rFonts w:cstheme="minorHAnsi"/>
          <w:sz w:val="24"/>
        </w:rPr>
        <w:t xml:space="preserve"> un </w:t>
      </w:r>
      <w:proofErr w:type="spellStart"/>
      <w:r w:rsidR="00950F18">
        <w:rPr>
          <w:rFonts w:cstheme="minorHAnsi"/>
          <w:sz w:val="24"/>
        </w:rPr>
        <w:t>Kiddie</w:t>
      </w:r>
      <w:proofErr w:type="spellEnd"/>
      <w:r w:rsidRPr="007A0DB5">
        <w:rPr>
          <w:rFonts w:cstheme="minorHAnsi"/>
          <w:sz w:val="24"/>
        </w:rPr>
        <w:t xml:space="preserve"> vecuma grupā </w:t>
      </w:r>
      <w:r w:rsidR="007F2EB7" w:rsidRPr="007A0DB5">
        <w:rPr>
          <w:rFonts w:cstheme="minorHAnsi"/>
          <w:sz w:val="24"/>
        </w:rPr>
        <w:t>drīkst</w:t>
      </w:r>
      <w:r w:rsidRPr="007A0DB5">
        <w:rPr>
          <w:rFonts w:cstheme="minorHAnsi"/>
          <w:sz w:val="24"/>
        </w:rPr>
        <w:t xml:space="preserve"> dejot arī deju apavos bez</w:t>
      </w:r>
      <w:r w:rsidR="00883F95">
        <w:rPr>
          <w:rFonts w:cstheme="minorHAnsi"/>
          <w:sz w:val="24"/>
        </w:rPr>
        <w:t xml:space="preserve"> </w:t>
      </w:r>
      <w:r w:rsidRPr="007A0DB5">
        <w:rPr>
          <w:rFonts w:cstheme="minorHAnsi"/>
          <w:sz w:val="24"/>
        </w:rPr>
        <w:t>papēža.</w:t>
      </w:r>
      <w:r w:rsidRPr="007A0DB5">
        <w:rPr>
          <w:rFonts w:cstheme="minorHAnsi"/>
          <w:sz w:val="24"/>
        </w:rPr>
        <w:br/>
        <w:t xml:space="preserve">Dejotājam </w:t>
      </w:r>
      <w:r w:rsidR="00B711F4">
        <w:rPr>
          <w:rFonts w:cstheme="minorHAnsi"/>
          <w:sz w:val="24"/>
        </w:rPr>
        <w:t xml:space="preserve">dalībnieka </w:t>
      </w:r>
      <w:r w:rsidRPr="007A0DB5">
        <w:rPr>
          <w:rFonts w:cstheme="minorHAnsi"/>
          <w:sz w:val="24"/>
        </w:rPr>
        <w:t xml:space="preserve">numurs ir jāpiestiprina pie apģērba tā, lai </w:t>
      </w:r>
      <w:r w:rsidR="001D278A">
        <w:rPr>
          <w:rFonts w:cstheme="minorHAnsi"/>
          <w:sz w:val="24"/>
        </w:rPr>
        <w:t>tas būtu redzams</w:t>
      </w:r>
      <w:r w:rsidR="00FA413C">
        <w:rPr>
          <w:rFonts w:cstheme="minorHAnsi"/>
          <w:sz w:val="24"/>
        </w:rPr>
        <w:t xml:space="preserve"> un </w:t>
      </w:r>
      <w:r w:rsidRPr="007A0DB5">
        <w:rPr>
          <w:rFonts w:cstheme="minorHAnsi"/>
          <w:sz w:val="24"/>
        </w:rPr>
        <w:t>to neaizsegtu apģērba daļas vai mati. Komandas numurs ir jāpiestiprina vienam dalī</w:t>
      </w:r>
      <w:r w:rsidR="00B711F4">
        <w:rPr>
          <w:rFonts w:cstheme="minorHAnsi"/>
          <w:sz w:val="24"/>
        </w:rPr>
        <w:t>bniekam</w:t>
      </w:r>
      <w:r w:rsidRPr="007A0DB5">
        <w:rPr>
          <w:rFonts w:cstheme="minorHAnsi"/>
          <w:sz w:val="24"/>
        </w:rPr>
        <w:t>, kurš dejo pirmajā rindā.</w:t>
      </w:r>
    </w:p>
    <w:p w14:paraId="6495307F" w14:textId="41713C15" w:rsidR="00FA413C" w:rsidRDefault="0047062A" w:rsidP="00E5606D">
      <w:pPr>
        <w:rPr>
          <w:rStyle w:val="Grmatasnosaukums"/>
        </w:rPr>
      </w:pPr>
      <w:r w:rsidRPr="00FA413C">
        <w:rPr>
          <w:rStyle w:val="Grmatasnosaukums"/>
        </w:rPr>
        <w:t>Reģistrācija.</w:t>
      </w:r>
    </w:p>
    <w:p w14:paraId="051E1352" w14:textId="301ACBD9" w:rsidR="008E0C66" w:rsidRDefault="0047062A" w:rsidP="00FA413C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>Dalībnieku reģistrācija notiek internetā</w:t>
      </w:r>
      <w:r w:rsidR="00C62320" w:rsidRPr="007A0DB5">
        <w:rPr>
          <w:rFonts w:cstheme="minorHAnsi"/>
          <w:sz w:val="24"/>
        </w:rPr>
        <w:t>, aizpildot reģistrācijas formu</w:t>
      </w:r>
      <w:r w:rsidRPr="007A0DB5">
        <w:rPr>
          <w:rFonts w:cstheme="minorHAnsi"/>
          <w:sz w:val="24"/>
        </w:rPr>
        <w:t>.</w:t>
      </w:r>
    </w:p>
    <w:p w14:paraId="61B1B1A3" w14:textId="77777777" w:rsidR="000430EA" w:rsidRDefault="0047062A" w:rsidP="00FA413C">
      <w:pPr>
        <w:jc w:val="both"/>
        <w:rPr>
          <w:rStyle w:val="Grmatasnosaukums"/>
        </w:rPr>
      </w:pPr>
      <w:r w:rsidRPr="007A0DB5">
        <w:rPr>
          <w:rFonts w:cstheme="minorHAnsi"/>
          <w:sz w:val="24"/>
        </w:rPr>
        <w:t>Komandu reģistrācija notiek</w:t>
      </w:r>
      <w:r w:rsidR="00C62320" w:rsidRPr="007A0DB5">
        <w:rPr>
          <w:rFonts w:cstheme="minorHAnsi"/>
          <w:sz w:val="24"/>
        </w:rPr>
        <w:t>, rakstot e-pastu, kurā noteikti ir jāuzrāda</w:t>
      </w:r>
      <w:r w:rsidRPr="007A0DB5">
        <w:rPr>
          <w:rFonts w:cstheme="minorHAnsi"/>
          <w:sz w:val="24"/>
        </w:rPr>
        <w:t xml:space="preserve"> visu dalībnieku vārdi</w:t>
      </w:r>
      <w:r w:rsidR="00530F3B">
        <w:rPr>
          <w:rFonts w:cstheme="minorHAnsi"/>
          <w:sz w:val="24"/>
        </w:rPr>
        <w:t xml:space="preserve"> un</w:t>
      </w:r>
      <w:r w:rsidRPr="007A0DB5">
        <w:rPr>
          <w:rFonts w:cstheme="minorHAnsi"/>
          <w:sz w:val="24"/>
        </w:rPr>
        <w:t xml:space="preserve"> uzvārdi, kā arī komandas nosaukums.</w:t>
      </w:r>
      <w:r w:rsidRPr="007A0DB5">
        <w:rPr>
          <w:rFonts w:cstheme="minorHAnsi"/>
          <w:sz w:val="24"/>
        </w:rPr>
        <w:br/>
      </w:r>
      <w:r w:rsidRPr="007A0DB5">
        <w:rPr>
          <w:rFonts w:cstheme="minorHAnsi"/>
          <w:sz w:val="24"/>
        </w:rPr>
        <w:br/>
      </w:r>
      <w:r w:rsidRPr="000430EA">
        <w:rPr>
          <w:rStyle w:val="Grmatasnosaukums"/>
        </w:rPr>
        <w:t>Tiesāšana.</w:t>
      </w:r>
    </w:p>
    <w:p w14:paraId="538076B8" w14:textId="25830B88" w:rsidR="0047062A" w:rsidRPr="007A0DB5" w:rsidRDefault="0047062A" w:rsidP="00FA413C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Katru sacensību kārtu tiesā ne mazāk kā </w:t>
      </w:r>
      <w:r w:rsidR="00DD2E22" w:rsidRPr="007A0DB5">
        <w:rPr>
          <w:rFonts w:cstheme="minorHAnsi"/>
          <w:sz w:val="24"/>
        </w:rPr>
        <w:t>pieci</w:t>
      </w:r>
      <w:r w:rsidRPr="007A0DB5">
        <w:rPr>
          <w:rFonts w:cstheme="minorHAnsi"/>
          <w:sz w:val="24"/>
        </w:rPr>
        <w:t xml:space="preserve"> asociācijas apstiprināti tiesneši.</w:t>
      </w:r>
    </w:p>
    <w:p w14:paraId="6B8819D8" w14:textId="15283E14" w:rsidR="0047062A" w:rsidRPr="00713D9E" w:rsidRDefault="00713D9E" w:rsidP="00FA413C">
      <w:pPr>
        <w:jc w:val="both"/>
        <w:rPr>
          <w:rStyle w:val="Grmatasnosaukums"/>
        </w:rPr>
      </w:pPr>
      <w:r>
        <w:rPr>
          <w:rStyle w:val="Grmatasnosaukums"/>
        </w:rPr>
        <w:t>Sacensību</w:t>
      </w:r>
      <w:r w:rsidR="00C07C35">
        <w:rPr>
          <w:rStyle w:val="Grmatasnosaukums"/>
        </w:rPr>
        <w:t xml:space="preserve"> k</w:t>
      </w:r>
      <w:r w:rsidR="00C07C35" w:rsidRPr="00713D9E">
        <w:rPr>
          <w:rStyle w:val="Grmatasnosaukums"/>
        </w:rPr>
        <w:t>oordinators</w:t>
      </w:r>
      <w:r w:rsidR="0047062A" w:rsidRPr="00713D9E">
        <w:rPr>
          <w:rStyle w:val="Grmatasnosaukums"/>
        </w:rPr>
        <w:t>.</w:t>
      </w:r>
    </w:p>
    <w:p w14:paraId="5F546EE0" w14:textId="1A45F8FC" w:rsidR="0047062A" w:rsidRPr="007A0DB5" w:rsidRDefault="0047062A" w:rsidP="00FA413C">
      <w:pPr>
        <w:jc w:val="both"/>
        <w:rPr>
          <w:rFonts w:cstheme="minorHAnsi"/>
          <w:sz w:val="24"/>
        </w:rPr>
      </w:pPr>
      <w:r w:rsidRPr="007A0DB5">
        <w:rPr>
          <w:rFonts w:cstheme="minorHAnsi"/>
          <w:sz w:val="24"/>
        </w:rPr>
        <w:t xml:space="preserve">Sacensību </w:t>
      </w:r>
      <w:r w:rsidR="00C07C35">
        <w:rPr>
          <w:rFonts w:cstheme="minorHAnsi"/>
          <w:sz w:val="24"/>
        </w:rPr>
        <w:t>norises kārtību</w:t>
      </w:r>
      <w:r w:rsidRPr="007A0DB5">
        <w:rPr>
          <w:rFonts w:cstheme="minorHAnsi"/>
          <w:sz w:val="24"/>
        </w:rPr>
        <w:t xml:space="preserve"> apstiprina</w:t>
      </w:r>
      <w:r w:rsidR="000F5AEE">
        <w:rPr>
          <w:rFonts w:cstheme="minorHAnsi"/>
          <w:sz w:val="24"/>
        </w:rPr>
        <w:t xml:space="preserve"> un uzrauga</w:t>
      </w:r>
      <w:r w:rsidRPr="007A0DB5">
        <w:rPr>
          <w:rFonts w:cstheme="minorHAnsi"/>
          <w:sz w:val="24"/>
        </w:rPr>
        <w:t xml:space="preserve"> LLKVDA sacensību koordinators. Koordinators kontrolē sacensību gaitu un tiesnešu darbu. Koordinators izskata protestus, ja tādi ir</w:t>
      </w:r>
      <w:r w:rsidR="00530F3B" w:rsidRPr="007A0DB5">
        <w:rPr>
          <w:rFonts w:cstheme="minorHAnsi"/>
          <w:sz w:val="24"/>
        </w:rPr>
        <w:t xml:space="preserve"> un pieņem galīgo lēmumu katrā protesta gadījumā</w:t>
      </w:r>
      <w:r w:rsidRPr="007A0DB5">
        <w:rPr>
          <w:rFonts w:cstheme="minorHAnsi"/>
          <w:sz w:val="24"/>
        </w:rPr>
        <w:t>. Protesti jāiesniedz</w:t>
      </w:r>
      <w:r w:rsidR="00530F3B" w:rsidRPr="007A0DB5">
        <w:rPr>
          <w:rFonts w:cstheme="minorHAnsi"/>
          <w:sz w:val="24"/>
        </w:rPr>
        <w:t xml:space="preserve"> </w:t>
      </w:r>
      <w:r w:rsidRPr="007A0DB5">
        <w:rPr>
          <w:rFonts w:cstheme="minorHAnsi"/>
          <w:sz w:val="24"/>
        </w:rPr>
        <w:t>uzreiz pēc tam, kad attiecīgā divīzija ir beigusi sacensības.</w:t>
      </w:r>
    </w:p>
    <w:p w14:paraId="55445673" w14:textId="77777777" w:rsidR="0014583D" w:rsidRDefault="0047062A" w:rsidP="00FA413C">
      <w:pPr>
        <w:jc w:val="both"/>
        <w:rPr>
          <w:rStyle w:val="Grmatasnosaukums"/>
        </w:rPr>
      </w:pPr>
      <w:r w:rsidRPr="0014583D">
        <w:rPr>
          <w:rStyle w:val="Grmatasnosaukums"/>
        </w:rPr>
        <w:t>Vērtēšana.</w:t>
      </w:r>
    </w:p>
    <w:p w14:paraId="540395FE" w14:textId="77777777" w:rsidR="0014583D" w:rsidRDefault="0047062A" w:rsidP="00FA413C">
      <w:pPr>
        <w:jc w:val="both"/>
        <w:rPr>
          <w:rStyle w:val="Grmatasnosaukums"/>
        </w:rPr>
      </w:pPr>
      <w:r w:rsidRPr="007A0DB5">
        <w:rPr>
          <w:rFonts w:cstheme="minorHAnsi"/>
          <w:sz w:val="24"/>
        </w:rPr>
        <w:lastRenderedPageBreak/>
        <w:t xml:space="preserve">Vērtēšana notiek pēc LLKVDA punktu skaitīšanas metodes. </w:t>
      </w:r>
      <w:r w:rsidRPr="007A0DB5">
        <w:rPr>
          <w:rFonts w:cstheme="minorHAnsi"/>
          <w:sz w:val="24"/>
        </w:rPr>
        <w:br/>
      </w:r>
      <w:r w:rsidRPr="007A0DB5">
        <w:rPr>
          <w:rFonts w:cstheme="minorHAnsi"/>
          <w:sz w:val="24"/>
        </w:rPr>
        <w:br/>
      </w:r>
      <w:r w:rsidRPr="0014583D">
        <w:rPr>
          <w:rStyle w:val="Grmatasnosaukums"/>
        </w:rPr>
        <w:t>Apbalvošana.</w:t>
      </w:r>
    </w:p>
    <w:p w14:paraId="23B55A38" w14:textId="1F705929" w:rsidR="00502978" w:rsidRPr="007A0DB5" w:rsidRDefault="00621CBC" w:rsidP="00FA413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Apbalvošana notiek </w:t>
      </w:r>
      <w:r w:rsidR="00D664AF">
        <w:rPr>
          <w:rFonts w:cstheme="minorHAnsi"/>
          <w:sz w:val="24"/>
        </w:rPr>
        <w:t xml:space="preserve">stundu pēc </w:t>
      </w:r>
      <w:r w:rsidR="000E5906">
        <w:rPr>
          <w:rFonts w:cstheme="minorHAnsi"/>
          <w:sz w:val="24"/>
        </w:rPr>
        <w:t xml:space="preserve">sacensību noslēguma. </w:t>
      </w:r>
      <w:r w:rsidR="00684423">
        <w:rPr>
          <w:rFonts w:cstheme="minorHAnsi"/>
          <w:sz w:val="24"/>
        </w:rPr>
        <w:t>Ja vēlāk atklājas kāda kļūda punktu skaitīšanā,</w:t>
      </w:r>
      <w:r w:rsidR="009A2ECC">
        <w:rPr>
          <w:rFonts w:cstheme="minorHAnsi"/>
          <w:sz w:val="24"/>
        </w:rPr>
        <w:t xml:space="preserve"> tad vietas var tikt mainītas</w:t>
      </w:r>
      <w:r w:rsidR="00B73BE9">
        <w:rPr>
          <w:rFonts w:cstheme="minorHAnsi"/>
          <w:sz w:val="24"/>
        </w:rPr>
        <w:t xml:space="preserve"> arī pēc sacensībām. </w:t>
      </w:r>
      <w:r w:rsidR="00BA1B82">
        <w:rPr>
          <w:rFonts w:cstheme="minorHAnsi"/>
          <w:sz w:val="24"/>
        </w:rPr>
        <w:t xml:space="preserve">Ja kļūda skar apbalvotās vietas, tad </w:t>
      </w:r>
      <w:r w:rsidR="00C404A2">
        <w:rPr>
          <w:rFonts w:cstheme="minorHAnsi"/>
          <w:sz w:val="24"/>
        </w:rPr>
        <w:t>kļūdai pakļauto dejotāju jauna apbalvošana</w:t>
      </w:r>
      <w:r w:rsidR="00684423">
        <w:rPr>
          <w:rFonts w:cstheme="minorHAnsi"/>
          <w:sz w:val="24"/>
        </w:rPr>
        <w:t xml:space="preserve"> notiek </w:t>
      </w:r>
      <w:r w:rsidR="00003217">
        <w:rPr>
          <w:rFonts w:cstheme="minorHAnsi"/>
          <w:sz w:val="24"/>
        </w:rPr>
        <w:t>nākamajās sacensībās</w:t>
      </w:r>
      <w:r w:rsidR="00684423">
        <w:rPr>
          <w:rFonts w:cstheme="minorHAnsi"/>
          <w:sz w:val="24"/>
        </w:rPr>
        <w:t>.</w:t>
      </w:r>
      <w:r w:rsidR="0047062A" w:rsidRPr="007A0DB5">
        <w:rPr>
          <w:rFonts w:cstheme="minorHAnsi"/>
          <w:sz w:val="24"/>
        </w:rPr>
        <w:t xml:space="preserve"> </w:t>
      </w:r>
    </w:p>
    <w:sectPr w:rsidR="00502978" w:rsidRPr="007A0DB5" w:rsidSect="00D74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F1A4" w14:textId="77777777" w:rsidR="00BF4E71" w:rsidRDefault="00BF4E71" w:rsidP="00BA1F62">
      <w:pPr>
        <w:spacing w:before="0" w:after="0" w:line="240" w:lineRule="auto"/>
      </w:pPr>
      <w:r>
        <w:separator/>
      </w:r>
    </w:p>
  </w:endnote>
  <w:endnote w:type="continuationSeparator" w:id="0">
    <w:p w14:paraId="0F609189" w14:textId="77777777" w:rsidR="00BF4E71" w:rsidRDefault="00BF4E71" w:rsidP="00BA1F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7C8E" w14:textId="77777777" w:rsidR="00BA1F62" w:rsidRDefault="00BA1F6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E7F5" w14:textId="77777777" w:rsidR="00BA1F62" w:rsidRDefault="00BA1F6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2DEA" w14:textId="77777777" w:rsidR="00BA1F62" w:rsidRDefault="00BA1F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E615" w14:textId="77777777" w:rsidR="00BF4E71" w:rsidRDefault="00BF4E71" w:rsidP="00BA1F62">
      <w:pPr>
        <w:spacing w:before="0" w:after="0" w:line="240" w:lineRule="auto"/>
      </w:pPr>
      <w:r>
        <w:separator/>
      </w:r>
    </w:p>
  </w:footnote>
  <w:footnote w:type="continuationSeparator" w:id="0">
    <w:p w14:paraId="562C5FAC" w14:textId="77777777" w:rsidR="00BF4E71" w:rsidRDefault="00BF4E71" w:rsidP="00BA1F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C92" w14:textId="0BA1ECA7" w:rsidR="00BA1F62" w:rsidRDefault="00BA1F62">
    <w:pPr>
      <w:pStyle w:val="Galvene"/>
    </w:pPr>
    <w:r>
      <w:rPr>
        <w:noProof/>
      </w:rPr>
      <w:pict w14:anchorId="5E008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71563" o:spid="_x0000_s1026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llkcdaapli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3AA9" w14:textId="5498A5E7" w:rsidR="00BA1F62" w:rsidRDefault="00BA1F62">
    <w:pPr>
      <w:pStyle w:val="Galvene"/>
    </w:pPr>
    <w:r>
      <w:rPr>
        <w:noProof/>
      </w:rPr>
      <w:pict w14:anchorId="7F217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71564" o:spid="_x0000_s1027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llkcdaapli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3D9" w14:textId="4A8612EB" w:rsidR="00BA1F62" w:rsidRDefault="00BA1F62">
    <w:pPr>
      <w:pStyle w:val="Galvene"/>
    </w:pPr>
    <w:r>
      <w:rPr>
        <w:noProof/>
      </w:rPr>
      <w:pict w14:anchorId="1490A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71562" o:spid="_x0000_s1025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llkcdaapl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18"/>
    <w:multiLevelType w:val="hybridMultilevel"/>
    <w:tmpl w:val="DDE4252E"/>
    <w:lvl w:ilvl="0" w:tplc="BAB2B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FDF"/>
    <w:multiLevelType w:val="hybridMultilevel"/>
    <w:tmpl w:val="7E18D892"/>
    <w:lvl w:ilvl="0" w:tplc="89286142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E17666"/>
    <w:multiLevelType w:val="hybridMultilevel"/>
    <w:tmpl w:val="26EA3A86"/>
    <w:lvl w:ilvl="0" w:tplc="5A42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075"/>
    <w:multiLevelType w:val="hybridMultilevel"/>
    <w:tmpl w:val="08D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6AA9"/>
    <w:multiLevelType w:val="hybridMultilevel"/>
    <w:tmpl w:val="414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8FD"/>
    <w:multiLevelType w:val="hybridMultilevel"/>
    <w:tmpl w:val="A93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3354"/>
    <w:multiLevelType w:val="hybridMultilevel"/>
    <w:tmpl w:val="29E6A51A"/>
    <w:lvl w:ilvl="0" w:tplc="3244C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2287"/>
    <w:multiLevelType w:val="hybridMultilevel"/>
    <w:tmpl w:val="6AE2E468"/>
    <w:lvl w:ilvl="0" w:tplc="A41EB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C7E76"/>
    <w:multiLevelType w:val="hybridMultilevel"/>
    <w:tmpl w:val="B39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3B6C"/>
    <w:multiLevelType w:val="hybridMultilevel"/>
    <w:tmpl w:val="01AEDAC8"/>
    <w:lvl w:ilvl="0" w:tplc="0A7EE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7997"/>
    <w:multiLevelType w:val="hybridMultilevel"/>
    <w:tmpl w:val="C7D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79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102188">
    <w:abstractNumId w:val="1"/>
  </w:num>
  <w:num w:numId="3" w16cid:durableId="1223448481">
    <w:abstractNumId w:val="5"/>
  </w:num>
  <w:num w:numId="4" w16cid:durableId="2045402875">
    <w:abstractNumId w:val="4"/>
  </w:num>
  <w:num w:numId="5" w16cid:durableId="1162545508">
    <w:abstractNumId w:val="10"/>
  </w:num>
  <w:num w:numId="6" w16cid:durableId="1840123271">
    <w:abstractNumId w:val="3"/>
  </w:num>
  <w:num w:numId="7" w16cid:durableId="1104229997">
    <w:abstractNumId w:val="8"/>
  </w:num>
  <w:num w:numId="8" w16cid:durableId="1555851957">
    <w:abstractNumId w:val="0"/>
  </w:num>
  <w:num w:numId="9" w16cid:durableId="596058407">
    <w:abstractNumId w:val="9"/>
  </w:num>
  <w:num w:numId="10" w16cid:durableId="833686965">
    <w:abstractNumId w:val="6"/>
  </w:num>
  <w:num w:numId="11" w16cid:durableId="587544004">
    <w:abstractNumId w:val="7"/>
  </w:num>
  <w:num w:numId="12" w16cid:durableId="15494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52"/>
    <w:rsid w:val="000002AB"/>
    <w:rsid w:val="0000054A"/>
    <w:rsid w:val="00003217"/>
    <w:rsid w:val="00003F53"/>
    <w:rsid w:val="0001144A"/>
    <w:rsid w:val="00032328"/>
    <w:rsid w:val="000430EA"/>
    <w:rsid w:val="00043423"/>
    <w:rsid w:val="000473D2"/>
    <w:rsid w:val="00057406"/>
    <w:rsid w:val="000615AE"/>
    <w:rsid w:val="00080C1B"/>
    <w:rsid w:val="0009072B"/>
    <w:rsid w:val="000A035B"/>
    <w:rsid w:val="000A57A6"/>
    <w:rsid w:val="000A643F"/>
    <w:rsid w:val="000B2E8A"/>
    <w:rsid w:val="000D0C40"/>
    <w:rsid w:val="000D379E"/>
    <w:rsid w:val="000D77E5"/>
    <w:rsid w:val="000E5906"/>
    <w:rsid w:val="000F5AEE"/>
    <w:rsid w:val="00102F32"/>
    <w:rsid w:val="00103767"/>
    <w:rsid w:val="00107EB7"/>
    <w:rsid w:val="00111585"/>
    <w:rsid w:val="0013359A"/>
    <w:rsid w:val="00143A19"/>
    <w:rsid w:val="0014583D"/>
    <w:rsid w:val="00152308"/>
    <w:rsid w:val="00153B65"/>
    <w:rsid w:val="001540BF"/>
    <w:rsid w:val="00154771"/>
    <w:rsid w:val="0018332B"/>
    <w:rsid w:val="00184593"/>
    <w:rsid w:val="001B4D30"/>
    <w:rsid w:val="001C142B"/>
    <w:rsid w:val="001C259C"/>
    <w:rsid w:val="001D278A"/>
    <w:rsid w:val="001E269E"/>
    <w:rsid w:val="001F1B02"/>
    <w:rsid w:val="001F3508"/>
    <w:rsid w:val="001F5521"/>
    <w:rsid w:val="001F6078"/>
    <w:rsid w:val="002141C7"/>
    <w:rsid w:val="002149D5"/>
    <w:rsid w:val="00216973"/>
    <w:rsid w:val="00225E1E"/>
    <w:rsid w:val="00226183"/>
    <w:rsid w:val="002330C4"/>
    <w:rsid w:val="00243BD1"/>
    <w:rsid w:val="00246650"/>
    <w:rsid w:val="00251319"/>
    <w:rsid w:val="00260130"/>
    <w:rsid w:val="0026594F"/>
    <w:rsid w:val="00283EFC"/>
    <w:rsid w:val="002A1C71"/>
    <w:rsid w:val="002A3D02"/>
    <w:rsid w:val="002A49D9"/>
    <w:rsid w:val="002A7434"/>
    <w:rsid w:val="002A748F"/>
    <w:rsid w:val="002B15C3"/>
    <w:rsid w:val="002B6A62"/>
    <w:rsid w:val="002C5B6E"/>
    <w:rsid w:val="002C6AF0"/>
    <w:rsid w:val="00312D7F"/>
    <w:rsid w:val="003238C4"/>
    <w:rsid w:val="00332E9A"/>
    <w:rsid w:val="0036642F"/>
    <w:rsid w:val="0037381B"/>
    <w:rsid w:val="00373F9B"/>
    <w:rsid w:val="00375EC0"/>
    <w:rsid w:val="003801DB"/>
    <w:rsid w:val="003865A0"/>
    <w:rsid w:val="00391F1E"/>
    <w:rsid w:val="003A2DE0"/>
    <w:rsid w:val="003B5AD3"/>
    <w:rsid w:val="003C5C5F"/>
    <w:rsid w:val="003C5FA1"/>
    <w:rsid w:val="003D1B54"/>
    <w:rsid w:val="003D3D52"/>
    <w:rsid w:val="003E372C"/>
    <w:rsid w:val="00461002"/>
    <w:rsid w:val="0047062A"/>
    <w:rsid w:val="00477757"/>
    <w:rsid w:val="00477D54"/>
    <w:rsid w:val="004A21E0"/>
    <w:rsid w:val="004A29F9"/>
    <w:rsid w:val="004A5F6E"/>
    <w:rsid w:val="004A6B04"/>
    <w:rsid w:val="004B2B91"/>
    <w:rsid w:val="004B3290"/>
    <w:rsid w:val="004C69C7"/>
    <w:rsid w:val="004D4AD6"/>
    <w:rsid w:val="004E12D2"/>
    <w:rsid w:val="004E3DD1"/>
    <w:rsid w:val="004F2E60"/>
    <w:rsid w:val="00500CBC"/>
    <w:rsid w:val="00501E72"/>
    <w:rsid w:val="00502978"/>
    <w:rsid w:val="0051269E"/>
    <w:rsid w:val="00530F3B"/>
    <w:rsid w:val="0056514B"/>
    <w:rsid w:val="005667B3"/>
    <w:rsid w:val="00582090"/>
    <w:rsid w:val="005861E1"/>
    <w:rsid w:val="005919D1"/>
    <w:rsid w:val="00593748"/>
    <w:rsid w:val="005A189C"/>
    <w:rsid w:val="005A7A4C"/>
    <w:rsid w:val="005B7DD7"/>
    <w:rsid w:val="005D0479"/>
    <w:rsid w:val="005D1CAA"/>
    <w:rsid w:val="005D3927"/>
    <w:rsid w:val="005D5C5A"/>
    <w:rsid w:val="005F2DB6"/>
    <w:rsid w:val="005F4269"/>
    <w:rsid w:val="005F6852"/>
    <w:rsid w:val="00601D7C"/>
    <w:rsid w:val="00602A35"/>
    <w:rsid w:val="00605BF8"/>
    <w:rsid w:val="006067B9"/>
    <w:rsid w:val="00606C85"/>
    <w:rsid w:val="00612E4E"/>
    <w:rsid w:val="00621CBC"/>
    <w:rsid w:val="006239A6"/>
    <w:rsid w:val="00626AA0"/>
    <w:rsid w:val="00646D5A"/>
    <w:rsid w:val="0064714C"/>
    <w:rsid w:val="006508DF"/>
    <w:rsid w:val="00651E7B"/>
    <w:rsid w:val="0066475A"/>
    <w:rsid w:val="00673CDF"/>
    <w:rsid w:val="006776DE"/>
    <w:rsid w:val="00684423"/>
    <w:rsid w:val="00686D4B"/>
    <w:rsid w:val="006A0526"/>
    <w:rsid w:val="006B2731"/>
    <w:rsid w:val="006C1EBD"/>
    <w:rsid w:val="006C5CD8"/>
    <w:rsid w:val="006F70A0"/>
    <w:rsid w:val="00700178"/>
    <w:rsid w:val="00702286"/>
    <w:rsid w:val="00711C11"/>
    <w:rsid w:val="00713D9E"/>
    <w:rsid w:val="007172C3"/>
    <w:rsid w:val="00727788"/>
    <w:rsid w:val="00727A53"/>
    <w:rsid w:val="00733297"/>
    <w:rsid w:val="007457EF"/>
    <w:rsid w:val="00757B7E"/>
    <w:rsid w:val="00760CE2"/>
    <w:rsid w:val="00767BB8"/>
    <w:rsid w:val="0077468C"/>
    <w:rsid w:val="007800F6"/>
    <w:rsid w:val="00782B7D"/>
    <w:rsid w:val="00792466"/>
    <w:rsid w:val="0079495F"/>
    <w:rsid w:val="007A0DB5"/>
    <w:rsid w:val="007D6FC1"/>
    <w:rsid w:val="007E7649"/>
    <w:rsid w:val="007F2EB7"/>
    <w:rsid w:val="007F627E"/>
    <w:rsid w:val="007F6606"/>
    <w:rsid w:val="007F78C5"/>
    <w:rsid w:val="008215FD"/>
    <w:rsid w:val="00827A47"/>
    <w:rsid w:val="00865F22"/>
    <w:rsid w:val="00871772"/>
    <w:rsid w:val="00872834"/>
    <w:rsid w:val="00876CB9"/>
    <w:rsid w:val="00883F95"/>
    <w:rsid w:val="00886603"/>
    <w:rsid w:val="00894489"/>
    <w:rsid w:val="008A4FEA"/>
    <w:rsid w:val="008A692B"/>
    <w:rsid w:val="008B0760"/>
    <w:rsid w:val="008D7AE5"/>
    <w:rsid w:val="008E0C66"/>
    <w:rsid w:val="008E7D4D"/>
    <w:rsid w:val="00901481"/>
    <w:rsid w:val="00917310"/>
    <w:rsid w:val="00923A92"/>
    <w:rsid w:val="00924F85"/>
    <w:rsid w:val="009254E0"/>
    <w:rsid w:val="00950F18"/>
    <w:rsid w:val="00977C0D"/>
    <w:rsid w:val="00980BD8"/>
    <w:rsid w:val="00980C5A"/>
    <w:rsid w:val="009861D7"/>
    <w:rsid w:val="009A2ECC"/>
    <w:rsid w:val="009A644B"/>
    <w:rsid w:val="009A7F32"/>
    <w:rsid w:val="009B54FE"/>
    <w:rsid w:val="009B5B30"/>
    <w:rsid w:val="009C1DFC"/>
    <w:rsid w:val="009C4F2A"/>
    <w:rsid w:val="009E0182"/>
    <w:rsid w:val="009E6B80"/>
    <w:rsid w:val="009F1F2E"/>
    <w:rsid w:val="009F744A"/>
    <w:rsid w:val="00A1493F"/>
    <w:rsid w:val="00A20E11"/>
    <w:rsid w:val="00A34EB4"/>
    <w:rsid w:val="00A379E2"/>
    <w:rsid w:val="00A44F06"/>
    <w:rsid w:val="00A579D6"/>
    <w:rsid w:val="00A6188E"/>
    <w:rsid w:val="00A75F1C"/>
    <w:rsid w:val="00A76874"/>
    <w:rsid w:val="00A776C1"/>
    <w:rsid w:val="00A85638"/>
    <w:rsid w:val="00A929BA"/>
    <w:rsid w:val="00AB32E1"/>
    <w:rsid w:val="00AC5148"/>
    <w:rsid w:val="00AD1D66"/>
    <w:rsid w:val="00AD5E76"/>
    <w:rsid w:val="00AF1E9D"/>
    <w:rsid w:val="00AF22A3"/>
    <w:rsid w:val="00B102B8"/>
    <w:rsid w:val="00B2263C"/>
    <w:rsid w:val="00B2403F"/>
    <w:rsid w:val="00B26C96"/>
    <w:rsid w:val="00B27E3D"/>
    <w:rsid w:val="00B33E62"/>
    <w:rsid w:val="00B46836"/>
    <w:rsid w:val="00B53D8B"/>
    <w:rsid w:val="00B5444A"/>
    <w:rsid w:val="00B6554F"/>
    <w:rsid w:val="00B6633B"/>
    <w:rsid w:val="00B711F4"/>
    <w:rsid w:val="00B7205C"/>
    <w:rsid w:val="00B73BE9"/>
    <w:rsid w:val="00B75EB2"/>
    <w:rsid w:val="00B810B4"/>
    <w:rsid w:val="00B95C6A"/>
    <w:rsid w:val="00BA13A8"/>
    <w:rsid w:val="00BA1B82"/>
    <w:rsid w:val="00BA1F62"/>
    <w:rsid w:val="00BA3C70"/>
    <w:rsid w:val="00BB1EEA"/>
    <w:rsid w:val="00BB4666"/>
    <w:rsid w:val="00BC16B4"/>
    <w:rsid w:val="00BC36E8"/>
    <w:rsid w:val="00BE23FE"/>
    <w:rsid w:val="00BF4E71"/>
    <w:rsid w:val="00BF53E3"/>
    <w:rsid w:val="00C046E1"/>
    <w:rsid w:val="00C07C35"/>
    <w:rsid w:val="00C112FF"/>
    <w:rsid w:val="00C16FC1"/>
    <w:rsid w:val="00C235BC"/>
    <w:rsid w:val="00C23638"/>
    <w:rsid w:val="00C2421F"/>
    <w:rsid w:val="00C404A2"/>
    <w:rsid w:val="00C43C33"/>
    <w:rsid w:val="00C51999"/>
    <w:rsid w:val="00C62320"/>
    <w:rsid w:val="00C7510C"/>
    <w:rsid w:val="00C85A7F"/>
    <w:rsid w:val="00C86892"/>
    <w:rsid w:val="00C87764"/>
    <w:rsid w:val="00C91C02"/>
    <w:rsid w:val="00CA1E67"/>
    <w:rsid w:val="00CA74E0"/>
    <w:rsid w:val="00CA779F"/>
    <w:rsid w:val="00CB25EE"/>
    <w:rsid w:val="00CC1461"/>
    <w:rsid w:val="00CC75A9"/>
    <w:rsid w:val="00CD35DD"/>
    <w:rsid w:val="00CD41FA"/>
    <w:rsid w:val="00CD425D"/>
    <w:rsid w:val="00CD4968"/>
    <w:rsid w:val="00CF0788"/>
    <w:rsid w:val="00CF10FC"/>
    <w:rsid w:val="00CF3687"/>
    <w:rsid w:val="00CF64D7"/>
    <w:rsid w:val="00CF7F72"/>
    <w:rsid w:val="00D2385D"/>
    <w:rsid w:val="00D30B45"/>
    <w:rsid w:val="00D320AB"/>
    <w:rsid w:val="00D35A62"/>
    <w:rsid w:val="00D42071"/>
    <w:rsid w:val="00D45AA9"/>
    <w:rsid w:val="00D46653"/>
    <w:rsid w:val="00D664AF"/>
    <w:rsid w:val="00D744D7"/>
    <w:rsid w:val="00D855CB"/>
    <w:rsid w:val="00D87061"/>
    <w:rsid w:val="00D91504"/>
    <w:rsid w:val="00D95A46"/>
    <w:rsid w:val="00D96E07"/>
    <w:rsid w:val="00DB46CC"/>
    <w:rsid w:val="00DD2E22"/>
    <w:rsid w:val="00DD7A0D"/>
    <w:rsid w:val="00DE20DA"/>
    <w:rsid w:val="00DF4A85"/>
    <w:rsid w:val="00E023A0"/>
    <w:rsid w:val="00E048C4"/>
    <w:rsid w:val="00E27172"/>
    <w:rsid w:val="00E344A2"/>
    <w:rsid w:val="00E552C4"/>
    <w:rsid w:val="00E5606D"/>
    <w:rsid w:val="00E56ECC"/>
    <w:rsid w:val="00E602FE"/>
    <w:rsid w:val="00E84DA3"/>
    <w:rsid w:val="00EB761E"/>
    <w:rsid w:val="00EC7CA3"/>
    <w:rsid w:val="00EE04A9"/>
    <w:rsid w:val="00EE3CF7"/>
    <w:rsid w:val="00EE7C4C"/>
    <w:rsid w:val="00F5556B"/>
    <w:rsid w:val="00F578F4"/>
    <w:rsid w:val="00F84AC2"/>
    <w:rsid w:val="00FA413C"/>
    <w:rsid w:val="00FB7761"/>
    <w:rsid w:val="00FB7F0B"/>
    <w:rsid w:val="00FB7F17"/>
    <w:rsid w:val="00FD1500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9DC0"/>
  <w15:chartTrackingRefBased/>
  <w15:docId w15:val="{83E4C969-EA41-4D5F-BB98-2D27BAE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44D7"/>
  </w:style>
  <w:style w:type="paragraph" w:styleId="Virsraksts1">
    <w:name w:val="heading 1"/>
    <w:basedOn w:val="Parasts"/>
    <w:next w:val="Parasts"/>
    <w:link w:val="Virsraksts1Rakstz"/>
    <w:uiPriority w:val="9"/>
    <w:qFormat/>
    <w:rsid w:val="00D744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744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744D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744D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744D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744D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744D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744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744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062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606D"/>
    <w:rPr>
      <w:rFonts w:ascii="Segoe UI" w:eastAsiaTheme="minorEastAsia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9E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D744D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744D7"/>
    <w:rPr>
      <w:caps/>
      <w:spacing w:val="15"/>
      <w:shd w:val="clear" w:color="auto" w:fill="DBE5F1" w:themeFill="accent1" w:themeFillTint="33"/>
    </w:rPr>
  </w:style>
  <w:style w:type="character" w:styleId="Intensvaatsauce">
    <w:name w:val="Intense Reference"/>
    <w:uiPriority w:val="32"/>
    <w:qFormat/>
    <w:rsid w:val="00D744D7"/>
    <w:rPr>
      <w:b/>
      <w:bCs/>
      <w:i/>
      <w:iCs/>
      <w:caps/>
      <w:color w:val="4F81BD" w:themeColor="accent1"/>
    </w:rPr>
  </w:style>
  <w:style w:type="character" w:styleId="Grmatasnosaukums">
    <w:name w:val="Book Title"/>
    <w:uiPriority w:val="33"/>
    <w:qFormat/>
    <w:rsid w:val="00D744D7"/>
    <w:rPr>
      <w:b/>
      <w:bCs/>
      <w:i/>
      <w:iCs/>
      <w:spacing w:val="0"/>
    </w:rPr>
  </w:style>
  <w:style w:type="character" w:styleId="Izsmalcintsizclums">
    <w:name w:val="Subtle Emphasis"/>
    <w:uiPriority w:val="19"/>
    <w:qFormat/>
    <w:rsid w:val="00D744D7"/>
    <w:rPr>
      <w:i/>
      <w:iCs/>
      <w:color w:val="243F60" w:themeColor="accent1" w:themeShade="7F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744D7"/>
    <w:rPr>
      <w:caps/>
      <w:color w:val="243F60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744D7"/>
    <w:rPr>
      <w:caps/>
      <w:color w:val="365F91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744D7"/>
    <w:rPr>
      <w:caps/>
      <w:color w:val="365F91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744D7"/>
    <w:rPr>
      <w:caps/>
      <w:color w:val="365F91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744D7"/>
    <w:rPr>
      <w:caps/>
      <w:color w:val="365F91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744D7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744D7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744D7"/>
    <w:rPr>
      <w:b/>
      <w:bCs/>
      <w:color w:val="365F91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744D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744D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744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744D7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D744D7"/>
    <w:rPr>
      <w:b/>
      <w:bCs/>
    </w:rPr>
  </w:style>
  <w:style w:type="character" w:styleId="Izclums">
    <w:name w:val="Emphasis"/>
    <w:uiPriority w:val="20"/>
    <w:qFormat/>
    <w:rsid w:val="00D744D7"/>
    <w:rPr>
      <w:caps/>
      <w:color w:val="243F60" w:themeColor="accent1" w:themeShade="7F"/>
      <w:spacing w:val="5"/>
    </w:rPr>
  </w:style>
  <w:style w:type="paragraph" w:styleId="Bezatstarpm">
    <w:name w:val="No Spacing"/>
    <w:uiPriority w:val="1"/>
    <w:qFormat/>
    <w:rsid w:val="00D744D7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744D7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D744D7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744D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744D7"/>
    <w:rPr>
      <w:color w:val="4F81BD" w:themeColor="accent1"/>
      <w:sz w:val="24"/>
      <w:szCs w:val="24"/>
    </w:rPr>
  </w:style>
  <w:style w:type="character" w:styleId="Intensvsizclums">
    <w:name w:val="Intense Emphasis"/>
    <w:uiPriority w:val="21"/>
    <w:qFormat/>
    <w:rsid w:val="00D744D7"/>
    <w:rPr>
      <w:b/>
      <w:bCs/>
      <w:caps/>
      <w:color w:val="243F60" w:themeColor="accent1" w:themeShade="7F"/>
      <w:spacing w:val="10"/>
    </w:rPr>
  </w:style>
  <w:style w:type="character" w:styleId="Izsmalcintaatsauce">
    <w:name w:val="Subtle Reference"/>
    <w:uiPriority w:val="31"/>
    <w:qFormat/>
    <w:rsid w:val="00D744D7"/>
    <w:rPr>
      <w:b/>
      <w:bCs/>
      <w:color w:val="4F81BD" w:themeColor="accent1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744D7"/>
    <w:pPr>
      <w:outlineLvl w:val="9"/>
    </w:pPr>
  </w:style>
  <w:style w:type="paragraph" w:styleId="Galvene">
    <w:name w:val="header"/>
    <w:basedOn w:val="Parasts"/>
    <w:link w:val="GalveneRakstz"/>
    <w:uiPriority w:val="99"/>
    <w:unhideWhenUsed/>
    <w:rsid w:val="00BA1F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1F62"/>
  </w:style>
  <w:style w:type="paragraph" w:styleId="Kjene">
    <w:name w:val="footer"/>
    <w:basedOn w:val="Parasts"/>
    <w:link w:val="KjeneRakstz"/>
    <w:uiPriority w:val="99"/>
    <w:unhideWhenUsed/>
    <w:rsid w:val="00BA1F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Rozite</dc:creator>
  <cp:keywords/>
  <dc:description/>
  <cp:lastModifiedBy>Rolands Millers</cp:lastModifiedBy>
  <cp:revision>130</cp:revision>
  <cp:lastPrinted>2018-12-10T21:15:00Z</cp:lastPrinted>
  <dcterms:created xsi:type="dcterms:W3CDTF">2021-12-27T16:44:00Z</dcterms:created>
  <dcterms:modified xsi:type="dcterms:W3CDTF">2022-09-30T20:13:00Z</dcterms:modified>
</cp:coreProperties>
</file>